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BF92" w14:textId="77777777" w:rsidR="007654B8" w:rsidRDefault="007654B8" w:rsidP="007654B8">
      <w:pPr>
        <w:pStyle w:val="SCNATDokumentTitel"/>
        <w:spacing w:before="0" w:after="120" w:line="240" w:lineRule="auto"/>
        <w:rPr>
          <w:sz w:val="32"/>
          <w:szCs w:val="32"/>
        </w:rPr>
      </w:pPr>
    </w:p>
    <w:p w14:paraId="1D0AF995" w14:textId="77777777" w:rsidR="007654B8" w:rsidRDefault="007654B8" w:rsidP="007654B8">
      <w:pPr>
        <w:pStyle w:val="SCNATDokumentTitel"/>
        <w:spacing w:before="0" w:after="120" w:line="240" w:lineRule="auto"/>
        <w:rPr>
          <w:sz w:val="32"/>
          <w:szCs w:val="32"/>
        </w:rPr>
      </w:pPr>
    </w:p>
    <w:p w14:paraId="5A767FAA" w14:textId="77777777" w:rsidR="007654B8" w:rsidRDefault="007654B8" w:rsidP="007654B8">
      <w:pPr>
        <w:pStyle w:val="SCNATDokumentTitel"/>
        <w:spacing w:before="0" w:after="120" w:line="240" w:lineRule="auto"/>
        <w:rPr>
          <w:sz w:val="32"/>
          <w:szCs w:val="32"/>
        </w:rPr>
      </w:pPr>
    </w:p>
    <w:p w14:paraId="4A055DA8" w14:textId="49158AB1" w:rsidR="007654B8" w:rsidRPr="007638B3" w:rsidRDefault="007654B8" w:rsidP="007654B8">
      <w:pPr>
        <w:pStyle w:val="SCNATDokumentTitel"/>
        <w:spacing w:before="0" w:after="120" w:line="240" w:lineRule="auto"/>
        <w:rPr>
          <w:sz w:val="32"/>
          <w:szCs w:val="32"/>
        </w:rPr>
      </w:pPr>
      <w:r w:rsidRPr="007638B3">
        <w:rPr>
          <w:sz w:val="32"/>
          <w:szCs w:val="32"/>
        </w:rPr>
        <w:t>Swiss Natural History Collections Network (</w:t>
      </w:r>
      <w:proofErr w:type="spellStart"/>
      <w:r w:rsidRPr="007638B3">
        <w:rPr>
          <w:sz w:val="32"/>
          <w:szCs w:val="32"/>
        </w:rPr>
        <w:t>SwissCollNet</w:t>
      </w:r>
      <w:proofErr w:type="spellEnd"/>
      <w:r w:rsidRPr="007638B3">
        <w:rPr>
          <w:sz w:val="32"/>
          <w:szCs w:val="32"/>
        </w:rPr>
        <w:t>)</w:t>
      </w:r>
    </w:p>
    <w:p w14:paraId="5E70F296" w14:textId="44999B43" w:rsidR="00DB67CC" w:rsidRDefault="007654B8" w:rsidP="007654B8">
      <w:pPr>
        <w:pStyle w:val="SCNATGrundtex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Activity</w:t>
      </w:r>
      <w:r w:rsidR="00636DDB">
        <w:rPr>
          <w:sz w:val="28"/>
          <w:szCs w:val="28"/>
        </w:rPr>
        <w:t xml:space="preserve"> </w:t>
      </w:r>
      <w:r>
        <w:rPr>
          <w:sz w:val="28"/>
          <w:szCs w:val="28"/>
        </w:rPr>
        <w:t>report</w:t>
      </w:r>
    </w:p>
    <w:tbl>
      <w:tblPr>
        <w:tblStyle w:val="Grilledutableau"/>
        <w:tblW w:w="9071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85E07" w:rsidRPr="006506A0" w14:paraId="1D0531C7" w14:textId="77777777" w:rsidTr="00785E07">
        <w:trPr>
          <w:trHeight w:val="510"/>
        </w:trPr>
        <w:tc>
          <w:tcPr>
            <w:tcW w:w="9071" w:type="dxa"/>
            <w:shd w:val="clear" w:color="auto" w:fill="22567C" w:themeFill="accent2"/>
            <w:vAlign w:val="center"/>
          </w:tcPr>
          <w:p w14:paraId="287B4B51" w14:textId="77777777" w:rsidR="00785E07" w:rsidRPr="00785E07" w:rsidRDefault="00785E07" w:rsidP="00785E07">
            <w:pPr>
              <w:pStyle w:val="SCNATTabelleLauftext"/>
              <w:rPr>
                <w:color w:val="FFFFFF" w:themeColor="background1"/>
              </w:rPr>
            </w:pPr>
            <w:r w:rsidRPr="00785E07">
              <w:rPr>
                <w:color w:val="FFFFFF" w:themeColor="background1"/>
              </w:rPr>
              <w:t>INSTRUCTIONS - remove this box from the final document</w:t>
            </w:r>
          </w:p>
        </w:tc>
      </w:tr>
      <w:tr w:rsidR="00785E07" w:rsidRPr="006506A0" w14:paraId="766D4EF1" w14:textId="77777777" w:rsidTr="00785E07">
        <w:trPr>
          <w:trHeight w:val="3491"/>
        </w:trPr>
        <w:tc>
          <w:tcPr>
            <w:tcW w:w="9071" w:type="dxa"/>
            <w:vAlign w:val="center"/>
          </w:tcPr>
          <w:p w14:paraId="56919947" w14:textId="2567B2BB" w:rsidR="00627541" w:rsidRDefault="00785E07" w:rsidP="00785E07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 xml:space="preserve">This </w:t>
            </w:r>
            <w:r w:rsidR="00EA6DF0">
              <w:rPr>
                <w:color w:val="5A616A" w:themeColor="text1"/>
              </w:rPr>
              <w:t xml:space="preserve">is the template </w:t>
            </w:r>
            <w:r w:rsidRPr="00785E07">
              <w:rPr>
                <w:color w:val="5A616A" w:themeColor="text1"/>
              </w:rPr>
              <w:t xml:space="preserve">file to submit </w:t>
            </w:r>
            <w:r w:rsidR="00EA6DF0">
              <w:rPr>
                <w:color w:val="5A616A" w:themeColor="text1"/>
              </w:rPr>
              <w:t xml:space="preserve">either </w:t>
            </w:r>
            <w:r w:rsidRPr="00785E07">
              <w:rPr>
                <w:color w:val="5A616A" w:themeColor="text1"/>
              </w:rPr>
              <w:t xml:space="preserve">your </w:t>
            </w:r>
            <w:r w:rsidR="00EA6DF0">
              <w:rPr>
                <w:color w:val="5A616A" w:themeColor="text1"/>
              </w:rPr>
              <w:t>final report or, if applicable, your intermediate report(s)</w:t>
            </w:r>
            <w:r w:rsidRPr="00785E07">
              <w:rPr>
                <w:color w:val="5A616A" w:themeColor="text1"/>
              </w:rPr>
              <w:t>.</w:t>
            </w:r>
          </w:p>
          <w:p w14:paraId="78A92992" w14:textId="3728CEEA" w:rsidR="00785E07" w:rsidRPr="00785E07" w:rsidRDefault="00785E07" w:rsidP="00785E07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 xml:space="preserve">The </w:t>
            </w:r>
            <w:r w:rsidR="00DB07BA">
              <w:rPr>
                <w:color w:val="5A616A" w:themeColor="text1"/>
              </w:rPr>
              <w:t>report</w:t>
            </w:r>
            <w:r w:rsidRPr="00785E07">
              <w:rPr>
                <w:color w:val="5A616A" w:themeColor="text1"/>
              </w:rPr>
              <w:t xml:space="preserve"> should follow the structure provided. Please keep the titles and remove the text of the descriptions.</w:t>
            </w:r>
          </w:p>
          <w:p w14:paraId="5BD3CAF5" w14:textId="1640897A" w:rsidR="00627541" w:rsidRPr="00785E07" w:rsidRDefault="00785E07" w:rsidP="00785E07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 xml:space="preserve">If you have figures and tables in your </w:t>
            </w:r>
            <w:r w:rsidR="00EA6DF0">
              <w:rPr>
                <w:color w:val="5A616A" w:themeColor="text1"/>
              </w:rPr>
              <w:t>report</w:t>
            </w:r>
            <w:r w:rsidRPr="00785E07">
              <w:rPr>
                <w:color w:val="5A616A" w:themeColor="text1"/>
              </w:rPr>
              <w:t>, please mention them in the text and add them in the section for figures &amp; tables below.</w:t>
            </w:r>
          </w:p>
          <w:p w14:paraId="63DACF5B" w14:textId="3B693941" w:rsidR="00785E07" w:rsidRPr="00785E07" w:rsidRDefault="00785E07" w:rsidP="00785E07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>Maximum of 30’000 characters (spaces included, contents from the figures/tables and references are also included)</w:t>
            </w:r>
          </w:p>
          <w:p w14:paraId="450C79C5" w14:textId="4EC63839" w:rsidR="00785E07" w:rsidRPr="00785E07" w:rsidRDefault="00785E07" w:rsidP="00785E07">
            <w:pPr>
              <w:pStyle w:val="SCNATTabelleLauftext"/>
              <w:rPr>
                <w:color w:val="5A616A" w:themeColor="text1"/>
              </w:rPr>
            </w:pPr>
            <w:r w:rsidRPr="00785E07">
              <w:rPr>
                <w:color w:val="5A616A" w:themeColor="text1"/>
              </w:rPr>
              <w:t xml:space="preserve">The </w:t>
            </w:r>
            <w:r w:rsidR="00EA6DF0">
              <w:rPr>
                <w:color w:val="5A616A" w:themeColor="text1"/>
              </w:rPr>
              <w:t>report</w:t>
            </w:r>
            <w:r w:rsidRPr="00785E07">
              <w:rPr>
                <w:color w:val="5A616A" w:themeColor="text1"/>
              </w:rPr>
              <w:t xml:space="preserve"> needs to be submitted in ENGLISH</w:t>
            </w:r>
            <w:r w:rsidR="00627541">
              <w:rPr>
                <w:color w:val="5A616A" w:themeColor="text1"/>
              </w:rPr>
              <w:t>.</w:t>
            </w:r>
          </w:p>
          <w:p w14:paraId="0AA85263" w14:textId="53E6441D" w:rsidR="00785E07" w:rsidRPr="00785E07" w:rsidRDefault="00785E07" w:rsidP="00785E07">
            <w:pPr>
              <w:pStyle w:val="SCNATTabelleLauftext"/>
              <w:rPr>
                <w:color w:val="FFFFFF" w:themeColor="background1"/>
              </w:rPr>
            </w:pPr>
            <w:r w:rsidRPr="00785E07">
              <w:rPr>
                <w:color w:val="5A616A" w:themeColor="text1"/>
              </w:rPr>
              <w:t xml:space="preserve">This document has to be uploaded as a PDF when submitting the </w:t>
            </w:r>
            <w:r w:rsidR="00B726B0">
              <w:rPr>
                <w:color w:val="5A616A" w:themeColor="text1"/>
              </w:rPr>
              <w:t>report</w:t>
            </w:r>
            <w:r w:rsidR="00B726B0" w:rsidRPr="00785E07">
              <w:rPr>
                <w:color w:val="5A616A" w:themeColor="text1"/>
              </w:rPr>
              <w:t xml:space="preserve"> </w:t>
            </w:r>
            <w:r w:rsidRPr="00785E07">
              <w:rPr>
                <w:color w:val="5A616A" w:themeColor="text1"/>
              </w:rPr>
              <w:t>online.</w:t>
            </w:r>
          </w:p>
        </w:tc>
      </w:tr>
    </w:tbl>
    <w:p w14:paraId="70BDA8BF" w14:textId="77777777" w:rsidR="007654B8" w:rsidRDefault="007654B8" w:rsidP="006163B9">
      <w:pPr>
        <w:pStyle w:val="SCNATGrundtext"/>
      </w:pPr>
    </w:p>
    <w:p w14:paraId="053546FE" w14:textId="2C65DA25" w:rsidR="007654B8" w:rsidRPr="001E0304" w:rsidRDefault="00636DDB" w:rsidP="001E0304">
      <w:pPr>
        <w:pStyle w:val="SCNATTITEL1"/>
      </w:pPr>
      <w:r w:rsidRPr="001E0304">
        <w:t>Project details</w:t>
      </w:r>
    </w:p>
    <w:tbl>
      <w:tblPr>
        <w:tblStyle w:val="Grilledutableau"/>
        <w:tblW w:w="8693" w:type="dxa"/>
        <w:tblInd w:w="89" w:type="dxa"/>
        <w:tblLook w:val="04A0" w:firstRow="1" w:lastRow="0" w:firstColumn="1" w:lastColumn="0" w:noHBand="0" w:noVBand="1"/>
      </w:tblPr>
      <w:tblGrid>
        <w:gridCol w:w="2741"/>
        <w:gridCol w:w="5952"/>
      </w:tblGrid>
      <w:tr w:rsidR="0069741D" w:rsidRPr="00BE33DF" w14:paraId="29EB160F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2F5A4" w14:textId="77777777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Project number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671DE" w14:textId="14F9A1D3" w:rsidR="0069741D" w:rsidRPr="004B3A7C" w:rsidRDefault="004B3A7C" w:rsidP="00C65536">
            <w:pPr>
              <w:rPr>
                <w:rFonts w:cs="Arial"/>
                <w:color w:val="5A616A" w:themeColor="text1"/>
                <w:lang w:val="en-US"/>
              </w:rPr>
            </w:pPr>
            <w:proofErr w:type="spellStart"/>
            <w:r w:rsidRPr="004B3A7C">
              <w:rPr>
                <w:rFonts w:cs="Arial"/>
                <w:color w:val="5A616A" w:themeColor="text1"/>
                <w:lang w:val="en-US"/>
              </w:rPr>
              <w:t>SCN</w:t>
            </w:r>
            <w:r w:rsidR="001E180F">
              <w:rPr>
                <w:rFonts w:cs="Arial"/>
                <w:color w:val="5A616A" w:themeColor="text1"/>
                <w:lang w:val="en-US"/>
              </w:rPr>
              <w:t>xxx</w:t>
            </w:r>
            <w:proofErr w:type="spellEnd"/>
            <w:r w:rsidR="001E180F">
              <w:rPr>
                <w:rFonts w:cs="Arial"/>
                <w:color w:val="5A616A" w:themeColor="text1"/>
                <w:lang w:val="en-US"/>
              </w:rPr>
              <w:t>-AA</w:t>
            </w:r>
          </w:p>
        </w:tc>
      </w:tr>
      <w:tr w:rsidR="0069741D" w:rsidRPr="00BE33DF" w14:paraId="6684230C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BA1112" w14:textId="77777777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Project title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DAE4B" w14:textId="5CA34412" w:rsidR="0069741D" w:rsidRPr="004B3A7C" w:rsidRDefault="004B3A7C" w:rsidP="00C65536">
            <w:pPr>
              <w:rPr>
                <w:rFonts w:cs="Arial"/>
                <w:color w:val="5A616A" w:themeColor="text1"/>
                <w:lang w:val="en-US"/>
              </w:rPr>
            </w:pPr>
            <w:r w:rsidRPr="004B3A7C">
              <w:rPr>
                <w:rFonts w:cs="Arial"/>
                <w:color w:val="5A616A" w:themeColor="text1"/>
                <w:lang w:val="en-US"/>
              </w:rPr>
              <w:t>Your text</w:t>
            </w:r>
          </w:p>
        </w:tc>
      </w:tr>
      <w:tr w:rsidR="0069741D" w:rsidRPr="00BE33DF" w14:paraId="09E22B48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417F36" w14:textId="2558F589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 xml:space="preserve">Project start – end </w:t>
            </w:r>
            <w:r w:rsidR="001E180F">
              <w:rPr>
                <w:rFonts w:cs="Arial"/>
                <w:lang w:val="en-US"/>
              </w:rPr>
              <w:t>dates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447C" w14:textId="3B464479" w:rsidR="0069741D" w:rsidRPr="004B3A7C" w:rsidRDefault="004B3A7C" w:rsidP="00C65536">
            <w:pPr>
              <w:rPr>
                <w:rFonts w:cs="Arial"/>
                <w:color w:val="5A616A" w:themeColor="text1"/>
                <w:lang w:val="en-US"/>
              </w:rPr>
            </w:pPr>
            <w:proofErr w:type="spellStart"/>
            <w:r w:rsidRPr="004B3A7C">
              <w:rPr>
                <w:rFonts w:cs="Arial"/>
                <w:color w:val="5A616A" w:themeColor="text1"/>
                <w:lang w:val="en-US"/>
              </w:rPr>
              <w:t>mm.yyyy</w:t>
            </w:r>
            <w:proofErr w:type="spellEnd"/>
            <w:r w:rsidRPr="004B3A7C">
              <w:rPr>
                <w:rFonts w:cs="Arial"/>
                <w:color w:val="5A616A" w:themeColor="text1"/>
                <w:lang w:val="en-US"/>
              </w:rPr>
              <w:t xml:space="preserve"> – </w:t>
            </w:r>
            <w:proofErr w:type="spellStart"/>
            <w:proofErr w:type="gramStart"/>
            <w:r w:rsidRPr="004B3A7C">
              <w:rPr>
                <w:rFonts w:cs="Arial"/>
                <w:color w:val="5A616A" w:themeColor="text1"/>
                <w:lang w:val="en-US"/>
              </w:rPr>
              <w:t>mm.yyyy</w:t>
            </w:r>
            <w:proofErr w:type="spellEnd"/>
            <w:proofErr w:type="gramEnd"/>
          </w:p>
        </w:tc>
      </w:tr>
      <w:tr w:rsidR="0069741D" w:rsidRPr="00BE33DF" w14:paraId="095558BF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A321A7" w14:textId="77777777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Project duration (months)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EDBDC" w14:textId="2FB689DB" w:rsidR="0069741D" w:rsidRPr="004B3A7C" w:rsidRDefault="00DB67CC" w:rsidP="00C65536">
            <w:pPr>
              <w:rPr>
                <w:rFonts w:cs="Arial"/>
                <w:color w:val="5A616A" w:themeColor="text1"/>
                <w:lang w:val="en-US"/>
              </w:rPr>
            </w:pPr>
            <w:r>
              <w:rPr>
                <w:rFonts w:cs="Arial"/>
                <w:color w:val="5A616A" w:themeColor="text1"/>
                <w:lang w:val="en-US"/>
              </w:rPr>
              <w:t>xx m</w:t>
            </w:r>
            <w:r w:rsidR="004B3A7C" w:rsidRPr="004B3A7C">
              <w:rPr>
                <w:rFonts w:cs="Arial"/>
                <w:color w:val="5A616A" w:themeColor="text1"/>
                <w:lang w:val="en-US"/>
              </w:rPr>
              <w:t>onths</w:t>
            </w:r>
          </w:p>
        </w:tc>
      </w:tr>
      <w:tr w:rsidR="0069741D" w:rsidRPr="00BE33DF" w14:paraId="33C003A2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1C68B" w14:textId="0BD6E63D" w:rsidR="0069741D" w:rsidRPr="00BE33DF" w:rsidRDefault="0069741D" w:rsidP="00C65536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Main grantee</w:t>
            </w:r>
            <w:r w:rsidR="006705DD" w:rsidRPr="00BE33D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A9AC3" w14:textId="5FCADEF5" w:rsidR="0069741D" w:rsidRPr="004B3A7C" w:rsidRDefault="004B3A7C" w:rsidP="00C65536">
            <w:pPr>
              <w:rPr>
                <w:rFonts w:cs="Arial"/>
                <w:color w:val="5A616A" w:themeColor="text1"/>
                <w:lang w:val="en-US"/>
              </w:rPr>
            </w:pPr>
            <w:r w:rsidRPr="004B3A7C">
              <w:rPr>
                <w:rFonts w:cs="Arial"/>
                <w:color w:val="5A616A" w:themeColor="text1"/>
                <w:lang w:val="en-US"/>
              </w:rPr>
              <w:t>First name, last name</w:t>
            </w:r>
          </w:p>
        </w:tc>
      </w:tr>
    </w:tbl>
    <w:p w14:paraId="115BE720" w14:textId="14C2CFA1" w:rsidR="002A6212" w:rsidRPr="00BE33DF" w:rsidRDefault="002A6212" w:rsidP="00751562">
      <w:pPr>
        <w:pStyle w:val="SCNATGrundtext"/>
      </w:pPr>
    </w:p>
    <w:tbl>
      <w:tblPr>
        <w:tblStyle w:val="Grilledutableau"/>
        <w:tblW w:w="8693" w:type="dxa"/>
        <w:tblInd w:w="89" w:type="dxa"/>
        <w:tblLook w:val="04A0" w:firstRow="1" w:lastRow="0" w:firstColumn="1" w:lastColumn="0" w:noHBand="0" w:noVBand="1"/>
      </w:tblPr>
      <w:tblGrid>
        <w:gridCol w:w="2741"/>
        <w:gridCol w:w="5952"/>
      </w:tblGrid>
      <w:tr w:rsidR="002F0099" w:rsidRPr="00BE33DF" w14:paraId="7D351B58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9A41A7" w14:textId="6535BA9D" w:rsidR="002F0099" w:rsidRPr="00BE33DF" w:rsidRDefault="002F0099" w:rsidP="00D434B3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>Reporting period</w:t>
            </w:r>
            <w:r w:rsidR="00F154D3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55545" w14:textId="7995966A" w:rsidR="002F0099" w:rsidRPr="004B3A7C" w:rsidRDefault="004B3A7C" w:rsidP="00D434B3">
            <w:pPr>
              <w:rPr>
                <w:rFonts w:cs="Arial"/>
                <w:color w:val="5A616A" w:themeColor="text1"/>
                <w:lang w:val="en-US"/>
              </w:rPr>
            </w:pPr>
            <w:r w:rsidRPr="004B3A7C">
              <w:rPr>
                <w:rFonts w:cs="Arial"/>
                <w:color w:val="5A616A" w:themeColor="text1"/>
                <w:lang w:val="en-US"/>
              </w:rPr>
              <w:t>(</w:t>
            </w:r>
            <w:proofErr w:type="spellStart"/>
            <w:proofErr w:type="gramStart"/>
            <w:r w:rsidRPr="004B3A7C">
              <w:rPr>
                <w:rFonts w:cs="Arial"/>
                <w:color w:val="5A616A" w:themeColor="text1"/>
                <w:lang w:val="en-US"/>
              </w:rPr>
              <w:t>mm.yyyy</w:t>
            </w:r>
            <w:proofErr w:type="spellEnd"/>
            <w:proofErr w:type="gramEnd"/>
            <w:r w:rsidRPr="004B3A7C">
              <w:rPr>
                <w:rFonts w:cs="Arial"/>
                <w:color w:val="5A616A" w:themeColor="text1"/>
                <w:lang w:val="en-US"/>
              </w:rPr>
              <w:t xml:space="preserve"> – </w:t>
            </w:r>
            <w:proofErr w:type="spellStart"/>
            <w:r w:rsidRPr="004B3A7C">
              <w:rPr>
                <w:rFonts w:cs="Arial"/>
                <w:color w:val="5A616A" w:themeColor="text1"/>
                <w:lang w:val="en-US"/>
              </w:rPr>
              <w:t>mm.yyyy</w:t>
            </w:r>
            <w:proofErr w:type="spellEnd"/>
            <w:r w:rsidRPr="004B3A7C">
              <w:rPr>
                <w:rFonts w:cs="Arial"/>
                <w:color w:val="5A616A" w:themeColor="text1"/>
                <w:lang w:val="en-US"/>
              </w:rPr>
              <w:t>)</w:t>
            </w:r>
          </w:p>
        </w:tc>
      </w:tr>
      <w:tr w:rsidR="002F0099" w:rsidRPr="006506A0" w14:paraId="3E6F2B0F" w14:textId="77777777" w:rsidTr="00AE6599">
        <w:trPr>
          <w:trHeight w:val="283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709A8" w14:textId="2E88022F" w:rsidR="002F0099" w:rsidRPr="00BE33DF" w:rsidRDefault="002F0099" w:rsidP="00D434B3">
            <w:pPr>
              <w:rPr>
                <w:rFonts w:cs="Arial"/>
                <w:lang w:val="en-US"/>
              </w:rPr>
            </w:pPr>
            <w:r w:rsidRPr="00BE33DF">
              <w:rPr>
                <w:rFonts w:cs="Arial"/>
                <w:lang w:val="en-US"/>
              </w:rPr>
              <w:t xml:space="preserve">Report type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C130E" w14:textId="7D7A92D1" w:rsidR="001E180F" w:rsidRPr="001E180F" w:rsidRDefault="004B3A7C" w:rsidP="001E180F">
            <w:pPr>
              <w:pStyle w:val="SCNATTabelleLauftext"/>
              <w:rPr>
                <w:i/>
                <w:iCs/>
                <w:color w:val="5A616A" w:themeColor="text1"/>
                <w:lang w:val="en-US"/>
              </w:rPr>
            </w:pPr>
            <w:r w:rsidRPr="001E180F">
              <w:rPr>
                <w:i/>
                <w:iCs/>
                <w:color w:val="5A616A" w:themeColor="text1"/>
                <w:lang w:val="en-US"/>
              </w:rPr>
              <w:t>(</w:t>
            </w:r>
            <w:r w:rsidR="001E180F" w:rsidRPr="001E180F">
              <w:rPr>
                <w:i/>
                <w:iCs/>
                <w:color w:val="5A616A" w:themeColor="text1"/>
                <w:lang w:val="en-US"/>
              </w:rPr>
              <w:t>Tick</w:t>
            </w:r>
            <w:r w:rsidRPr="001E180F">
              <w:rPr>
                <w:i/>
                <w:iCs/>
                <w:color w:val="5A616A" w:themeColor="text1"/>
                <w:lang w:val="en-US"/>
              </w:rPr>
              <w:t xml:space="preserve"> the </w:t>
            </w:r>
            <w:r w:rsidR="004302A7">
              <w:rPr>
                <w:i/>
                <w:iCs/>
                <w:color w:val="5A616A" w:themeColor="text1"/>
                <w:lang w:val="en-US"/>
              </w:rPr>
              <w:t>appropriate</w:t>
            </w:r>
            <w:r w:rsidR="001E180F" w:rsidRPr="001E180F">
              <w:rPr>
                <w:i/>
                <w:iCs/>
                <w:color w:val="5A616A" w:themeColor="text1"/>
                <w:lang w:val="en-US"/>
              </w:rPr>
              <w:t xml:space="preserve"> </w:t>
            </w:r>
            <w:r w:rsidRPr="001E180F">
              <w:rPr>
                <w:i/>
                <w:iCs/>
                <w:color w:val="5A616A" w:themeColor="text1"/>
                <w:lang w:val="en-US"/>
              </w:rPr>
              <w:t>box)</w:t>
            </w:r>
          </w:p>
          <w:p w14:paraId="4C9BB60A" w14:textId="7BCF7A56" w:rsidR="00F154D3" w:rsidRPr="00F154D3" w:rsidRDefault="00F154D3" w:rsidP="00376AF0">
            <w:pPr>
              <w:spacing w:line="360" w:lineRule="auto"/>
              <w:rPr>
                <w:rFonts w:cs="Arial"/>
                <w:lang w:val="en-US"/>
              </w:rPr>
            </w:pPr>
            <w:r w:rsidRPr="00F154D3">
              <w:rPr>
                <w:rFonts w:cs="Arial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154D3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lang w:val="en-US"/>
              </w:rPr>
            </w:r>
            <w:r w:rsidR="00000000">
              <w:rPr>
                <w:rFonts w:cs="Arial"/>
                <w:lang w:val="en-US"/>
              </w:rPr>
              <w:fldChar w:fldCharType="separate"/>
            </w:r>
            <w:r w:rsidRPr="00F154D3">
              <w:rPr>
                <w:rFonts w:cs="Arial"/>
                <w:lang w:val="en-US"/>
              </w:rPr>
              <w:fldChar w:fldCharType="end"/>
            </w:r>
            <w:bookmarkEnd w:id="0"/>
            <w:r>
              <w:rPr>
                <w:rFonts w:cs="Arial"/>
                <w:lang w:val="en-US"/>
              </w:rPr>
              <w:t xml:space="preserve"> Intermediate report </w:t>
            </w:r>
            <w:r w:rsidR="00D924A7">
              <w:rPr>
                <w:rFonts w:cs="Arial"/>
                <w:lang w:val="en-US"/>
              </w:rPr>
              <w:t>–</w:t>
            </w:r>
            <w:r w:rsidR="008C4B2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1</w:t>
            </w:r>
          </w:p>
          <w:p w14:paraId="78BD7103" w14:textId="31E5C28B" w:rsidR="00F154D3" w:rsidRPr="00F154D3" w:rsidRDefault="00F154D3" w:rsidP="00376AF0">
            <w:pPr>
              <w:spacing w:line="360" w:lineRule="auto"/>
              <w:rPr>
                <w:rFonts w:cs="Arial"/>
                <w:lang w:val="en-US"/>
              </w:rPr>
            </w:pPr>
            <w:r w:rsidRPr="00F154D3">
              <w:rPr>
                <w:rFonts w:cs="Arial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F154D3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lang w:val="en-US"/>
              </w:rPr>
            </w:r>
            <w:r w:rsidR="00000000">
              <w:rPr>
                <w:rFonts w:cs="Arial"/>
                <w:lang w:val="en-US"/>
              </w:rPr>
              <w:fldChar w:fldCharType="separate"/>
            </w:r>
            <w:r w:rsidRPr="00F154D3">
              <w:rPr>
                <w:rFonts w:cs="Arial"/>
                <w:lang w:val="en-US"/>
              </w:rPr>
              <w:fldChar w:fldCharType="end"/>
            </w:r>
            <w:bookmarkEnd w:id="1"/>
            <w:r>
              <w:rPr>
                <w:rFonts w:cs="Arial"/>
                <w:lang w:val="en-US"/>
              </w:rPr>
              <w:t xml:space="preserve"> Intermediate report </w:t>
            </w:r>
            <w:r w:rsidR="008C4B2E">
              <w:rPr>
                <w:rFonts w:cs="Arial"/>
                <w:lang w:val="en-US"/>
              </w:rPr>
              <w:t xml:space="preserve">- </w:t>
            </w:r>
            <w:r>
              <w:rPr>
                <w:rFonts w:cs="Arial"/>
                <w:lang w:val="en-US"/>
              </w:rPr>
              <w:t>2</w:t>
            </w:r>
          </w:p>
          <w:p w14:paraId="00EA7AA1" w14:textId="7AEEE51C" w:rsidR="00F154D3" w:rsidRPr="00F154D3" w:rsidRDefault="00F154D3" w:rsidP="00376AF0">
            <w:pPr>
              <w:spacing w:line="360" w:lineRule="auto"/>
              <w:rPr>
                <w:rFonts w:cs="Arial"/>
                <w:lang w:val="en-US"/>
              </w:rPr>
            </w:pPr>
            <w:r w:rsidRPr="00F154D3">
              <w:rPr>
                <w:rFonts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F154D3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lang w:val="en-US"/>
              </w:rPr>
            </w:r>
            <w:r w:rsidR="00000000">
              <w:rPr>
                <w:rFonts w:cs="Arial"/>
                <w:lang w:val="en-US"/>
              </w:rPr>
              <w:fldChar w:fldCharType="separate"/>
            </w:r>
            <w:r w:rsidRPr="00F154D3">
              <w:rPr>
                <w:rFonts w:cs="Arial"/>
                <w:lang w:val="en-US"/>
              </w:rPr>
              <w:fldChar w:fldCharType="end"/>
            </w:r>
            <w:bookmarkEnd w:id="2"/>
            <w:r>
              <w:rPr>
                <w:rFonts w:cs="Arial"/>
                <w:lang w:val="en-US"/>
              </w:rPr>
              <w:t xml:space="preserve"> Final report</w:t>
            </w:r>
            <w:r w:rsidR="008C4B2E">
              <w:rPr>
                <w:rFonts w:cs="Arial"/>
                <w:lang w:val="en-US"/>
              </w:rPr>
              <w:t xml:space="preserve"> (all projects)</w:t>
            </w:r>
          </w:p>
        </w:tc>
      </w:tr>
    </w:tbl>
    <w:p w14:paraId="11513E72" w14:textId="57A1065A" w:rsidR="00EA6DF0" w:rsidRDefault="00EA6DF0" w:rsidP="00751562">
      <w:pPr>
        <w:pStyle w:val="SCNATGrundtext"/>
      </w:pPr>
    </w:p>
    <w:p w14:paraId="4835EBB9" w14:textId="05638CAB" w:rsidR="002F0099" w:rsidRPr="00841279" w:rsidRDefault="00EA6DF0" w:rsidP="00EA6DF0">
      <w:pPr>
        <w:rPr>
          <w:lang w:val="en-US"/>
        </w:rPr>
      </w:pPr>
      <w:r w:rsidRPr="00841279">
        <w:rPr>
          <w:lang w:val="en-US"/>
        </w:rPr>
        <w:br w:type="page"/>
      </w:r>
    </w:p>
    <w:p w14:paraId="60032E70" w14:textId="2F47505D" w:rsidR="00636DDB" w:rsidRPr="001E0304" w:rsidRDefault="00636DDB" w:rsidP="001E0304">
      <w:pPr>
        <w:pStyle w:val="SCNATTITEL1"/>
      </w:pPr>
      <w:r w:rsidRPr="001E0304">
        <w:lastRenderedPageBreak/>
        <w:t>Activity report</w:t>
      </w:r>
    </w:p>
    <w:p w14:paraId="6043BD5B" w14:textId="1F596566" w:rsidR="002A6212" w:rsidRDefault="002A6212" w:rsidP="001E0304">
      <w:pPr>
        <w:pStyle w:val="SCNATTITEL11"/>
      </w:pPr>
      <w:r>
        <w:t>Summary of the activities undertaken</w:t>
      </w:r>
    </w:p>
    <w:tbl>
      <w:tblPr>
        <w:tblStyle w:val="Grilledutableau"/>
        <w:tblpPr w:leftFromText="141" w:rightFromText="141" w:vertAnchor="text" w:horzAnchor="margin" w:tblpY="11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E180F" w:rsidRPr="006506A0" w14:paraId="2ACE2AB2" w14:textId="77777777" w:rsidTr="001E180F">
        <w:trPr>
          <w:trHeight w:val="60"/>
        </w:trPr>
        <w:tc>
          <w:tcPr>
            <w:tcW w:w="9054" w:type="dxa"/>
            <w:shd w:val="clear" w:color="auto" w:fill="22567C" w:themeFill="accent2"/>
            <w:vAlign w:val="center"/>
          </w:tcPr>
          <w:p w14:paraId="4ECD088F" w14:textId="77777777" w:rsidR="001E180F" w:rsidRPr="00AE6599" w:rsidRDefault="001E180F" w:rsidP="001E180F">
            <w:pPr>
              <w:pStyle w:val="SCNATTabelleLauftext"/>
            </w:pPr>
            <w:r w:rsidRPr="005D2640">
              <w:rPr>
                <w:color w:val="FFFFFF" w:themeColor="background1"/>
              </w:rPr>
              <w:t>Description – to be removed from finalized report</w:t>
            </w:r>
          </w:p>
        </w:tc>
      </w:tr>
      <w:tr w:rsidR="001E180F" w:rsidRPr="006506A0" w14:paraId="7A0213E8" w14:textId="77777777" w:rsidTr="001E180F">
        <w:tc>
          <w:tcPr>
            <w:tcW w:w="9054" w:type="dxa"/>
            <w:vAlign w:val="center"/>
          </w:tcPr>
          <w:p w14:paraId="4248B2D9" w14:textId="77777777" w:rsidR="001E180F" w:rsidRPr="001E180F" w:rsidRDefault="001E180F" w:rsidP="001E180F">
            <w:pPr>
              <w:pStyle w:val="SCNATTabelleLauftext"/>
              <w:rPr>
                <w:color w:val="5A616A" w:themeColor="text1"/>
                <w:lang w:val="en-US" w:eastAsia="de-CH"/>
              </w:rPr>
            </w:pPr>
            <w:r w:rsidRPr="001E180F">
              <w:rPr>
                <w:color w:val="5A616A" w:themeColor="text1"/>
              </w:rPr>
              <w:t>Please summarise the activities that have been undertaken during this reporting period.</w:t>
            </w:r>
          </w:p>
        </w:tc>
      </w:tr>
    </w:tbl>
    <w:p w14:paraId="394C8F91" w14:textId="492C77C8" w:rsidR="001E180F" w:rsidRDefault="001E180F" w:rsidP="001E180F">
      <w:pPr>
        <w:rPr>
          <w:lang w:val="en-US" w:eastAsia="de-CH"/>
        </w:rPr>
      </w:pPr>
    </w:p>
    <w:p w14:paraId="49FBFFC8" w14:textId="3C3CAF95" w:rsidR="001C084A" w:rsidRDefault="001C084A" w:rsidP="001E180F">
      <w:pPr>
        <w:rPr>
          <w:lang w:val="en-US" w:eastAsia="de-CH"/>
        </w:rPr>
      </w:pPr>
      <w:r>
        <w:rPr>
          <w:lang w:val="en-US" w:eastAsia="de-CH"/>
        </w:rPr>
        <w:t>Your text (MANDATORY)</w:t>
      </w:r>
    </w:p>
    <w:p w14:paraId="7EF83505" w14:textId="2426201C" w:rsidR="00D919DE" w:rsidRDefault="00657E8C" w:rsidP="001C084A">
      <w:pPr>
        <w:pStyle w:val="SCNATTITEL11"/>
      </w:pPr>
      <w:r w:rsidRPr="001E0304">
        <w:t xml:space="preserve">Main achievements and results </w:t>
      </w:r>
    </w:p>
    <w:tbl>
      <w:tblPr>
        <w:tblStyle w:val="Grilledutableau"/>
        <w:tblpPr w:leftFromText="141" w:rightFromText="141" w:vertAnchor="text" w:horzAnchor="margin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C084A" w:rsidRPr="006506A0" w14:paraId="03694878" w14:textId="77777777" w:rsidTr="001C084A">
        <w:tc>
          <w:tcPr>
            <w:tcW w:w="9054" w:type="dxa"/>
            <w:shd w:val="clear" w:color="auto" w:fill="22567C" w:themeFill="accent2"/>
          </w:tcPr>
          <w:p w14:paraId="4EE6B2E1" w14:textId="77777777" w:rsidR="001C084A" w:rsidRPr="001C3264" w:rsidRDefault="001C084A" w:rsidP="001C084A">
            <w:pPr>
              <w:pStyle w:val="SCNATTabelleLauftext"/>
              <w:jc w:val="both"/>
              <w:rPr>
                <w:lang w:val="en-US"/>
              </w:rPr>
            </w:pPr>
            <w:r w:rsidRPr="001C3264">
              <w:rPr>
                <w:color w:val="FFFFFF" w:themeColor="background1"/>
                <w:lang w:val="en-US"/>
              </w:rPr>
              <w:t>Description – to be removed from finalized report</w:t>
            </w:r>
          </w:p>
        </w:tc>
      </w:tr>
      <w:tr w:rsidR="001C084A" w:rsidRPr="002B274B" w14:paraId="50CA11DD" w14:textId="77777777" w:rsidTr="001C084A">
        <w:tc>
          <w:tcPr>
            <w:tcW w:w="9054" w:type="dxa"/>
          </w:tcPr>
          <w:p w14:paraId="790DD831" w14:textId="181A6BAA" w:rsidR="001C084A" w:rsidRPr="005D2640" w:rsidRDefault="001C084A" w:rsidP="001C084A">
            <w:pPr>
              <w:pStyle w:val="SCNATTabelleLauftext"/>
              <w:jc w:val="both"/>
              <w:rPr>
                <w:color w:val="5A616A" w:themeColor="text1"/>
              </w:rPr>
            </w:pPr>
            <w:r w:rsidRPr="005D2640">
              <w:rPr>
                <w:color w:val="5A616A" w:themeColor="text1"/>
              </w:rPr>
              <w:t>Please</w:t>
            </w:r>
            <w:r w:rsidR="00721D75">
              <w:rPr>
                <w:color w:val="5A616A" w:themeColor="text1"/>
              </w:rPr>
              <w:t>,</w:t>
            </w:r>
            <w:r w:rsidRPr="005D2640">
              <w:rPr>
                <w:color w:val="5A616A" w:themeColor="text1"/>
              </w:rPr>
              <w:t xml:space="preserve"> list the milestones /steps described in the project proposal for this reporting period and indicate the level of completion (completed</w:t>
            </w:r>
            <w:r w:rsidR="00DB67CC">
              <w:rPr>
                <w:color w:val="5A616A" w:themeColor="text1"/>
              </w:rPr>
              <w:t xml:space="preserve"> / </w:t>
            </w:r>
            <w:r w:rsidRPr="005D2640">
              <w:rPr>
                <w:color w:val="5A616A" w:themeColor="text1"/>
              </w:rPr>
              <w:t>partially completed</w:t>
            </w:r>
            <w:r w:rsidR="00DB67CC">
              <w:rPr>
                <w:color w:val="5A616A" w:themeColor="text1"/>
              </w:rPr>
              <w:t xml:space="preserve"> /</w:t>
            </w:r>
            <w:r w:rsidRPr="005D2640">
              <w:rPr>
                <w:color w:val="5A616A" w:themeColor="text1"/>
              </w:rPr>
              <w:t xml:space="preserve"> </w:t>
            </w:r>
            <w:r w:rsidR="00EE0BC6">
              <w:rPr>
                <w:color w:val="5A616A" w:themeColor="text1"/>
              </w:rPr>
              <w:t>started / not started</w:t>
            </w:r>
            <w:r w:rsidRPr="005D2640">
              <w:rPr>
                <w:color w:val="5A616A" w:themeColor="text1"/>
              </w:rPr>
              <w:t>).</w:t>
            </w:r>
          </w:p>
          <w:p w14:paraId="4BD635F9" w14:textId="03501740" w:rsidR="00C57798" w:rsidRPr="002B274B" w:rsidRDefault="001C084A" w:rsidP="001C084A">
            <w:pPr>
              <w:pStyle w:val="SCNATTabelleLauftext"/>
              <w:jc w:val="both"/>
              <w:rPr>
                <w:color w:val="5A616A" w:themeColor="text1"/>
                <w:lang w:val="en-US"/>
              </w:rPr>
            </w:pPr>
            <w:r w:rsidRPr="002B274B">
              <w:rPr>
                <w:color w:val="5A616A" w:themeColor="text1"/>
                <w:lang w:val="en-US"/>
              </w:rPr>
              <w:t>For each milestone / step, please describe in detail what achievements have been made, what challenges have been encountered.</w:t>
            </w:r>
            <w:r w:rsidR="002B274B" w:rsidRPr="002B274B">
              <w:rPr>
                <w:color w:val="5A616A" w:themeColor="text1"/>
                <w:lang w:val="en-US"/>
              </w:rPr>
              <w:t xml:space="preserve"> </w:t>
            </w:r>
          </w:p>
          <w:p w14:paraId="232BBD46" w14:textId="2B4DB3E1" w:rsidR="001C084A" w:rsidRPr="002B274B" w:rsidRDefault="002B274B" w:rsidP="001C084A">
            <w:pPr>
              <w:pStyle w:val="SCNATTabelleLauftext"/>
              <w:jc w:val="both"/>
              <w:rPr>
                <w:color w:val="5A616A" w:themeColor="text1"/>
                <w:lang w:val="en-US"/>
              </w:rPr>
            </w:pPr>
            <w:r>
              <w:rPr>
                <w:color w:val="5A616A" w:themeColor="text1"/>
                <w:lang w:val="en-US"/>
              </w:rPr>
              <w:t xml:space="preserve">Describe </w:t>
            </w:r>
            <w:r w:rsidRPr="002B274B">
              <w:rPr>
                <w:color w:val="5A616A" w:themeColor="text1"/>
                <w:lang w:val="en-US"/>
              </w:rPr>
              <w:t>what where the unplanned difficu</w:t>
            </w:r>
            <w:r>
              <w:rPr>
                <w:color w:val="5A616A" w:themeColor="text1"/>
                <w:lang w:val="en-US"/>
              </w:rPr>
              <w:t xml:space="preserve">lties </w:t>
            </w:r>
            <w:r w:rsidR="0026282E">
              <w:rPr>
                <w:color w:val="5A616A" w:themeColor="text1"/>
                <w:lang w:val="en-US"/>
              </w:rPr>
              <w:t>and</w:t>
            </w:r>
            <w:r w:rsidR="001C084A" w:rsidRPr="002B274B">
              <w:rPr>
                <w:color w:val="5A616A" w:themeColor="text1"/>
                <w:lang w:val="en-US"/>
              </w:rPr>
              <w:t xml:space="preserve"> the objectives </w:t>
            </w:r>
            <w:r w:rsidR="0026282E">
              <w:rPr>
                <w:color w:val="5A616A" w:themeColor="text1"/>
                <w:lang w:val="en-US"/>
              </w:rPr>
              <w:t xml:space="preserve">that </w:t>
            </w:r>
            <w:r w:rsidR="001C084A" w:rsidRPr="002B274B">
              <w:rPr>
                <w:color w:val="5A616A" w:themeColor="text1"/>
                <w:lang w:val="en-US"/>
              </w:rPr>
              <w:t>could not be achieved in the planned time frame, explain the reasons why</w:t>
            </w:r>
            <w:r w:rsidR="00C57798" w:rsidRPr="002B274B">
              <w:rPr>
                <w:color w:val="5A616A" w:themeColor="text1"/>
                <w:lang w:val="en-US"/>
              </w:rPr>
              <w:t>.</w:t>
            </w:r>
          </w:p>
          <w:p w14:paraId="6008E871" w14:textId="4626AEB0" w:rsidR="001C084A" w:rsidRPr="002B274B" w:rsidRDefault="001C084A" w:rsidP="001C084A">
            <w:pPr>
              <w:rPr>
                <w:lang w:val="en-US" w:eastAsia="de-CH"/>
              </w:rPr>
            </w:pP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Also, if there </w:t>
            </w:r>
            <w:r w:rsidR="004302A7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>have</w:t>
            </w: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 </w:t>
            </w:r>
            <w:r w:rsidR="00721D75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been </w:t>
            </w: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>some modifications</w:t>
            </w:r>
            <w:r w:rsidR="00EE0BC6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 in</w:t>
            </w:r>
            <w:r w:rsidR="00385EA1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 the course of the</w:t>
            </w:r>
            <w:r w:rsidR="00EE0BC6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 activities</w:t>
            </w: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 compared to the initial </w:t>
            </w:r>
            <w:r w:rsidR="004302A7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planning of the </w:t>
            </w: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project proposal, please </w:t>
            </w:r>
            <w:r w:rsidR="009536C4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>explain</w:t>
            </w: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 these modifications.</w:t>
            </w:r>
            <w:r w:rsidR="001C3264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 Explain what was overestimated or underestimated and why.</w:t>
            </w:r>
          </w:p>
        </w:tc>
      </w:tr>
    </w:tbl>
    <w:p w14:paraId="26C88461" w14:textId="2032B674" w:rsidR="001C084A" w:rsidRDefault="001C084A" w:rsidP="001C084A">
      <w:pPr>
        <w:rPr>
          <w:lang w:val="en-US" w:eastAsia="de-CH"/>
        </w:rPr>
      </w:pPr>
    </w:p>
    <w:p w14:paraId="2890BF79" w14:textId="489C8B12" w:rsidR="001C3264" w:rsidRPr="001C3264" w:rsidRDefault="001C084A" w:rsidP="001C3264">
      <w:pPr>
        <w:rPr>
          <w:lang w:val="en-US" w:eastAsia="de-CH"/>
        </w:rPr>
      </w:pPr>
      <w:r>
        <w:rPr>
          <w:lang w:val="en-US" w:eastAsia="de-CH"/>
        </w:rPr>
        <w:t>Your text (MANDATORY)</w:t>
      </w:r>
    </w:p>
    <w:p w14:paraId="063276D0" w14:textId="06A41DAC" w:rsidR="00657E8C" w:rsidRDefault="00657E8C" w:rsidP="001E0304">
      <w:pPr>
        <w:pStyle w:val="SCNATTITEL11"/>
      </w:pPr>
      <w:r>
        <w:t xml:space="preserve">Contributions of the project to the overall aims of </w:t>
      </w:r>
      <w:proofErr w:type="spellStart"/>
      <w:r>
        <w:t>SwissCollNet</w:t>
      </w:r>
      <w:proofErr w:type="spellEnd"/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E6599" w:rsidRPr="006506A0" w14:paraId="02E08675" w14:textId="77777777" w:rsidTr="005D2640">
        <w:tc>
          <w:tcPr>
            <w:tcW w:w="9054" w:type="dxa"/>
            <w:shd w:val="clear" w:color="auto" w:fill="22567C" w:themeFill="accent2"/>
          </w:tcPr>
          <w:p w14:paraId="61F804E4" w14:textId="7C9D7F7F" w:rsidR="00AE6599" w:rsidRPr="00AE6599" w:rsidRDefault="001C084A" w:rsidP="00396406">
            <w:pPr>
              <w:pStyle w:val="SCNATTabelleLauftext"/>
            </w:pPr>
            <w:r w:rsidRPr="004B3A7C">
              <w:rPr>
                <w:color w:val="FFFFFF" w:themeColor="background1"/>
              </w:rPr>
              <w:t>Description – to be removed from finalized report</w:t>
            </w:r>
          </w:p>
        </w:tc>
      </w:tr>
      <w:tr w:rsidR="00AE6599" w:rsidRPr="006506A0" w14:paraId="725AA604" w14:textId="77777777" w:rsidTr="00AE6599">
        <w:tc>
          <w:tcPr>
            <w:tcW w:w="9054" w:type="dxa"/>
          </w:tcPr>
          <w:p w14:paraId="7A92F1FE" w14:textId="4A70402D" w:rsidR="00010332" w:rsidRPr="00841279" w:rsidRDefault="001C084A" w:rsidP="00DC18A8">
            <w:pPr>
              <w:jc w:val="both"/>
              <w:rPr>
                <w:color w:val="5A616A" w:themeColor="text1"/>
                <w:lang w:val="en-US"/>
              </w:rPr>
            </w:pP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Please describe how the results obtained </w:t>
            </w:r>
            <w:r w:rsidR="00DC18A8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>(</w:t>
            </w: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>so far</w:t>
            </w:r>
            <w:r w:rsidR="00DC18A8"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>)</w:t>
            </w:r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 xml:space="preserve"> contribute to the goals set by </w:t>
            </w:r>
            <w:proofErr w:type="spellStart"/>
            <w:r w:rsidRPr="00F91D79">
              <w:rPr>
                <w:rFonts w:ascii="Avenir Next" w:eastAsia="Times" w:hAnsi="Avenir Next"/>
                <w:color w:val="5A616A" w:themeColor="text1"/>
                <w:lang w:val="en-US" w:eastAsia="de-DE"/>
              </w:rPr>
              <w:t>SwissCollNet</w:t>
            </w:r>
            <w:proofErr w:type="spellEnd"/>
            <w:r w:rsidRPr="00841279">
              <w:rPr>
                <w:color w:val="5A616A" w:themeColor="text1"/>
                <w:lang w:val="en-US"/>
              </w:rPr>
              <w:t>.</w:t>
            </w:r>
            <w:r w:rsidR="00010332" w:rsidRPr="00841279">
              <w:rPr>
                <w:color w:val="5A616A" w:themeColor="text1"/>
                <w:lang w:val="en-US"/>
              </w:rPr>
              <w:t xml:space="preserve"> </w:t>
            </w:r>
          </w:p>
        </w:tc>
      </w:tr>
    </w:tbl>
    <w:p w14:paraId="07A3BD77" w14:textId="41312A97" w:rsidR="00AE6599" w:rsidRDefault="00AE6599" w:rsidP="00AE6599">
      <w:pPr>
        <w:rPr>
          <w:lang w:val="en-US" w:eastAsia="de-CH"/>
        </w:rPr>
      </w:pPr>
    </w:p>
    <w:p w14:paraId="163BBBA6" w14:textId="548E33EA" w:rsidR="001C084A" w:rsidRPr="00AE6599" w:rsidRDefault="001C084A" w:rsidP="00AE6599">
      <w:pPr>
        <w:rPr>
          <w:lang w:val="en-US" w:eastAsia="de-CH"/>
        </w:rPr>
      </w:pPr>
      <w:r>
        <w:rPr>
          <w:lang w:val="en-US" w:eastAsia="de-CH"/>
        </w:rPr>
        <w:t>Your text (MANDATORY)</w:t>
      </w:r>
    </w:p>
    <w:p w14:paraId="07CB45A4" w14:textId="716519CD" w:rsidR="00657E8C" w:rsidRDefault="00657E8C" w:rsidP="001E0304">
      <w:pPr>
        <w:pStyle w:val="SCNATTITEL11"/>
      </w:pPr>
      <w:r>
        <w:t>Next steps</w:t>
      </w: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96406" w:rsidRPr="006506A0" w14:paraId="7B1A46E9" w14:textId="77777777" w:rsidTr="005D2640">
        <w:tc>
          <w:tcPr>
            <w:tcW w:w="9054" w:type="dxa"/>
            <w:shd w:val="clear" w:color="auto" w:fill="22567C" w:themeFill="accent2"/>
          </w:tcPr>
          <w:p w14:paraId="0EAF6DF7" w14:textId="05A28198" w:rsidR="00396406" w:rsidRDefault="001C084A" w:rsidP="005D2640">
            <w:pPr>
              <w:pStyle w:val="SCNATTabelleLauftext"/>
              <w:jc w:val="both"/>
            </w:pPr>
            <w:r w:rsidRPr="004B3A7C">
              <w:rPr>
                <w:color w:val="FFFFFF" w:themeColor="background1"/>
              </w:rPr>
              <w:t>Description – to be removed from finalized report</w:t>
            </w:r>
          </w:p>
        </w:tc>
      </w:tr>
      <w:tr w:rsidR="00396406" w:rsidRPr="006506A0" w14:paraId="61245D31" w14:textId="77777777" w:rsidTr="00396406">
        <w:tc>
          <w:tcPr>
            <w:tcW w:w="9054" w:type="dxa"/>
          </w:tcPr>
          <w:p w14:paraId="562D3BCB" w14:textId="1C57E321" w:rsidR="001C084A" w:rsidRPr="001C084A" w:rsidRDefault="001C084A" w:rsidP="001C084A">
            <w:pPr>
              <w:pStyle w:val="SCNATTabelleLauftext"/>
              <w:jc w:val="both"/>
              <w:rPr>
                <w:color w:val="5A616A" w:themeColor="text1"/>
              </w:rPr>
            </w:pPr>
            <w:r w:rsidRPr="001C084A">
              <w:rPr>
                <w:color w:val="5A616A" w:themeColor="text1"/>
              </w:rPr>
              <w:t xml:space="preserve">Please describe what </w:t>
            </w:r>
            <w:r w:rsidR="0046218E">
              <w:rPr>
                <w:color w:val="5A616A" w:themeColor="text1"/>
              </w:rPr>
              <w:t>milestones /</w:t>
            </w:r>
            <w:r w:rsidRPr="001C084A">
              <w:rPr>
                <w:color w:val="5A616A" w:themeColor="text1"/>
              </w:rPr>
              <w:t xml:space="preserve">steps will follow in the next reporting period and </w:t>
            </w:r>
            <w:r w:rsidR="00060944">
              <w:rPr>
                <w:color w:val="5A616A" w:themeColor="text1"/>
              </w:rPr>
              <w:t xml:space="preserve">name </w:t>
            </w:r>
            <w:r w:rsidRPr="001C084A">
              <w:rPr>
                <w:color w:val="5A616A" w:themeColor="text1"/>
              </w:rPr>
              <w:t>their objective</w:t>
            </w:r>
            <w:r w:rsidR="0046218E">
              <w:rPr>
                <w:color w:val="5A616A" w:themeColor="text1"/>
              </w:rPr>
              <w:t>s</w:t>
            </w:r>
            <w:r w:rsidRPr="001C084A">
              <w:rPr>
                <w:color w:val="5A616A" w:themeColor="text1"/>
              </w:rPr>
              <w:t>.</w:t>
            </w:r>
          </w:p>
          <w:p w14:paraId="205BC380" w14:textId="544881C8" w:rsidR="001C084A" w:rsidRPr="001C084A" w:rsidRDefault="001C084A" w:rsidP="001C084A">
            <w:pPr>
              <w:pStyle w:val="SCNATTabelleLauftext"/>
              <w:jc w:val="both"/>
              <w:rPr>
                <w:color w:val="5A616A" w:themeColor="text1"/>
              </w:rPr>
            </w:pPr>
            <w:r w:rsidRPr="001C084A">
              <w:rPr>
                <w:color w:val="5A616A" w:themeColor="text1"/>
              </w:rPr>
              <w:t>Are there some modification</w:t>
            </w:r>
            <w:r w:rsidR="00EE0BC6">
              <w:rPr>
                <w:color w:val="5A616A" w:themeColor="text1"/>
              </w:rPr>
              <w:t>(</w:t>
            </w:r>
            <w:r w:rsidRPr="001C084A">
              <w:rPr>
                <w:color w:val="5A616A" w:themeColor="text1"/>
              </w:rPr>
              <w:t>s</w:t>
            </w:r>
            <w:r w:rsidR="00EE0BC6">
              <w:rPr>
                <w:color w:val="5A616A" w:themeColor="text1"/>
              </w:rPr>
              <w:t>)</w:t>
            </w:r>
            <w:r w:rsidRPr="001C084A">
              <w:rPr>
                <w:color w:val="5A616A" w:themeColor="text1"/>
              </w:rPr>
              <w:t xml:space="preserve"> in </w:t>
            </w:r>
            <w:r w:rsidR="00DC15F9">
              <w:rPr>
                <w:color w:val="5A616A" w:themeColor="text1"/>
              </w:rPr>
              <w:t xml:space="preserve">the course of the </w:t>
            </w:r>
            <w:r w:rsidR="00EE0BC6">
              <w:rPr>
                <w:color w:val="5A616A" w:themeColor="text1"/>
              </w:rPr>
              <w:t xml:space="preserve">activities </w:t>
            </w:r>
            <w:r w:rsidR="00DC15F9" w:rsidRPr="001C084A">
              <w:rPr>
                <w:color w:val="5A616A" w:themeColor="text1"/>
              </w:rPr>
              <w:t>plan</w:t>
            </w:r>
            <w:r w:rsidR="00DC15F9">
              <w:rPr>
                <w:color w:val="5A616A" w:themeColor="text1"/>
              </w:rPr>
              <w:t>ned</w:t>
            </w:r>
            <w:r w:rsidR="00060944">
              <w:rPr>
                <w:color w:val="5A616A" w:themeColor="text1"/>
              </w:rPr>
              <w:t xml:space="preserve"> in the next reporting period</w:t>
            </w:r>
            <w:r w:rsidR="00DC15F9">
              <w:rPr>
                <w:color w:val="5A616A" w:themeColor="text1"/>
              </w:rPr>
              <w:t xml:space="preserve"> </w:t>
            </w:r>
            <w:r w:rsidR="00DC15F9" w:rsidRPr="001C084A">
              <w:rPr>
                <w:color w:val="5A616A" w:themeColor="text1"/>
              </w:rPr>
              <w:t>compared to the initial project proposal</w:t>
            </w:r>
            <w:r w:rsidRPr="001C084A">
              <w:rPr>
                <w:color w:val="5A616A" w:themeColor="text1"/>
              </w:rPr>
              <w:t xml:space="preserve">? If </w:t>
            </w:r>
            <w:r w:rsidR="00EA6DF0">
              <w:rPr>
                <w:color w:val="5A616A" w:themeColor="text1"/>
              </w:rPr>
              <w:t>there is</w:t>
            </w:r>
            <w:r w:rsidR="00EE0BC6">
              <w:rPr>
                <w:color w:val="5A616A" w:themeColor="text1"/>
              </w:rPr>
              <w:t>/are</w:t>
            </w:r>
            <w:r w:rsidRPr="001C084A">
              <w:rPr>
                <w:color w:val="5A616A" w:themeColor="text1"/>
              </w:rPr>
              <w:t>, please</w:t>
            </w:r>
            <w:r w:rsidR="009536C4">
              <w:rPr>
                <w:color w:val="5A616A" w:themeColor="text1"/>
              </w:rPr>
              <w:t xml:space="preserve"> explain</w:t>
            </w:r>
            <w:r w:rsidRPr="001C084A">
              <w:rPr>
                <w:color w:val="5A616A" w:themeColor="text1"/>
              </w:rPr>
              <w:t xml:space="preserve"> these modifications.</w:t>
            </w:r>
          </w:p>
          <w:p w14:paraId="3A1F62F6" w14:textId="369F3FCA" w:rsidR="00396406" w:rsidRDefault="001C084A" w:rsidP="001C084A">
            <w:pPr>
              <w:pStyle w:val="SCNATGrundtext"/>
              <w:jc w:val="both"/>
            </w:pPr>
            <w:r w:rsidRPr="001C084A">
              <w:rPr>
                <w:color w:val="5A616A" w:themeColor="text1"/>
              </w:rPr>
              <w:t xml:space="preserve">Also, if you could not </w:t>
            </w:r>
            <w:r w:rsidR="000B5E36">
              <w:rPr>
                <w:color w:val="5A616A" w:themeColor="text1"/>
              </w:rPr>
              <w:t xml:space="preserve">complete </w:t>
            </w:r>
            <w:r w:rsidRPr="001C084A">
              <w:rPr>
                <w:color w:val="5A616A" w:themeColor="text1"/>
              </w:rPr>
              <w:t xml:space="preserve">some objectives </w:t>
            </w:r>
            <w:r w:rsidR="00060944">
              <w:rPr>
                <w:color w:val="5A616A" w:themeColor="text1"/>
              </w:rPr>
              <w:t>planned</w:t>
            </w:r>
            <w:r w:rsidR="00DC15F9">
              <w:rPr>
                <w:color w:val="5A616A" w:themeColor="text1"/>
              </w:rPr>
              <w:t xml:space="preserve"> to be achieved</w:t>
            </w:r>
            <w:r w:rsidR="00060944">
              <w:rPr>
                <w:color w:val="5A616A" w:themeColor="text1"/>
              </w:rPr>
              <w:t xml:space="preserve"> </w:t>
            </w:r>
            <w:r w:rsidRPr="001C084A">
              <w:rPr>
                <w:color w:val="5A616A" w:themeColor="text1"/>
              </w:rPr>
              <w:t xml:space="preserve">during </w:t>
            </w:r>
            <w:r w:rsidR="00060944">
              <w:rPr>
                <w:color w:val="5A616A" w:themeColor="text1"/>
              </w:rPr>
              <w:t>the</w:t>
            </w:r>
            <w:r w:rsidRPr="001C084A">
              <w:rPr>
                <w:color w:val="5A616A" w:themeColor="text1"/>
              </w:rPr>
              <w:t xml:space="preserve"> period </w:t>
            </w:r>
            <w:r w:rsidR="00060944">
              <w:rPr>
                <w:color w:val="5A616A" w:themeColor="text1"/>
              </w:rPr>
              <w:t xml:space="preserve">you are currently reporting on, </w:t>
            </w:r>
            <w:r w:rsidRPr="001C084A">
              <w:rPr>
                <w:color w:val="5A616A" w:themeColor="text1"/>
              </w:rPr>
              <w:t xml:space="preserve">explain how </w:t>
            </w:r>
            <w:r w:rsidR="00DB67CC">
              <w:rPr>
                <w:color w:val="5A616A" w:themeColor="text1"/>
              </w:rPr>
              <w:t xml:space="preserve">and when </w:t>
            </w:r>
            <w:r w:rsidRPr="001C084A">
              <w:rPr>
                <w:color w:val="5A616A" w:themeColor="text1"/>
              </w:rPr>
              <w:t>you plan to complete them</w:t>
            </w:r>
            <w:r w:rsidR="00DC15F9">
              <w:rPr>
                <w:color w:val="5A616A" w:themeColor="text1"/>
              </w:rPr>
              <w:t xml:space="preserve"> in the course of the project</w:t>
            </w:r>
            <w:r w:rsidRPr="001C084A">
              <w:rPr>
                <w:color w:val="5A616A" w:themeColor="text1"/>
              </w:rPr>
              <w:t>.</w:t>
            </w:r>
            <w:r w:rsidR="00C57798">
              <w:rPr>
                <w:color w:val="5A616A" w:themeColor="text1"/>
              </w:rPr>
              <w:t xml:space="preserve"> Also indicate whether you would require</w:t>
            </w:r>
            <w:r w:rsidR="008D290D">
              <w:rPr>
                <w:color w:val="5A616A" w:themeColor="text1"/>
              </w:rPr>
              <w:t xml:space="preserve"> an advice</w:t>
            </w:r>
            <w:r w:rsidR="00C57798">
              <w:rPr>
                <w:color w:val="5A616A" w:themeColor="text1"/>
              </w:rPr>
              <w:t xml:space="preserve"> or feedback</w:t>
            </w:r>
            <w:r w:rsidR="008D290D">
              <w:rPr>
                <w:color w:val="5A616A" w:themeColor="text1"/>
              </w:rPr>
              <w:t xml:space="preserve"> to help you complete the objective(s).</w:t>
            </w:r>
          </w:p>
        </w:tc>
      </w:tr>
    </w:tbl>
    <w:p w14:paraId="16BC10AF" w14:textId="785FB368" w:rsidR="00396406" w:rsidRDefault="00396406" w:rsidP="00B0796D">
      <w:pPr>
        <w:pStyle w:val="SCNATGrundtext"/>
        <w:jc w:val="both"/>
      </w:pPr>
    </w:p>
    <w:p w14:paraId="0A728888" w14:textId="48F05FEB" w:rsidR="00627541" w:rsidRDefault="001C084A" w:rsidP="001C084A">
      <w:pPr>
        <w:rPr>
          <w:lang w:val="en-US" w:eastAsia="de-CH"/>
        </w:rPr>
      </w:pPr>
      <w:r>
        <w:rPr>
          <w:lang w:val="en-US" w:eastAsia="de-CH"/>
        </w:rPr>
        <w:t>Your text (</w:t>
      </w:r>
      <w:r w:rsidR="00364AE5">
        <w:rPr>
          <w:lang w:val="en-US" w:eastAsia="de-CH"/>
        </w:rPr>
        <w:t xml:space="preserve">only </w:t>
      </w:r>
      <w:r>
        <w:rPr>
          <w:lang w:val="en-US" w:eastAsia="de-CH"/>
        </w:rPr>
        <w:t>MANDATORY</w:t>
      </w:r>
      <w:r w:rsidR="00627541">
        <w:rPr>
          <w:lang w:val="en-US" w:eastAsia="de-CH"/>
        </w:rPr>
        <w:t xml:space="preserve"> for </w:t>
      </w:r>
      <w:r w:rsidR="00C94C21">
        <w:rPr>
          <w:lang w:val="en-US" w:eastAsia="de-CH"/>
        </w:rPr>
        <w:t>I</w:t>
      </w:r>
      <w:r w:rsidR="00627541">
        <w:rPr>
          <w:lang w:val="en-US" w:eastAsia="de-CH"/>
        </w:rPr>
        <w:t>ntermediate report</w:t>
      </w:r>
      <w:r>
        <w:rPr>
          <w:lang w:val="en-US" w:eastAsia="de-CH"/>
        </w:rPr>
        <w:t>)</w:t>
      </w:r>
    </w:p>
    <w:p w14:paraId="4B0E6D82" w14:textId="74FEF6A1" w:rsidR="00AD475A" w:rsidRDefault="00AD475A" w:rsidP="00AD475A">
      <w:pPr>
        <w:pStyle w:val="SCNATTITEL11"/>
      </w:pPr>
      <w:r>
        <w:t>Outlook</w:t>
      </w: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75A" w:rsidRPr="006506A0" w14:paraId="3F3CF214" w14:textId="77777777" w:rsidTr="00D434B3">
        <w:tc>
          <w:tcPr>
            <w:tcW w:w="9054" w:type="dxa"/>
            <w:shd w:val="clear" w:color="auto" w:fill="22567C" w:themeFill="accent2"/>
          </w:tcPr>
          <w:p w14:paraId="1171364D" w14:textId="77777777" w:rsidR="00AD475A" w:rsidRPr="004B3A7C" w:rsidRDefault="00AD475A" w:rsidP="00D434B3">
            <w:pPr>
              <w:pStyle w:val="SCNATTabelleLauftext"/>
              <w:jc w:val="both"/>
              <w:rPr>
                <w:color w:val="FFFFFF" w:themeColor="background1"/>
              </w:rPr>
            </w:pPr>
            <w:r w:rsidRPr="004B3A7C">
              <w:rPr>
                <w:color w:val="FFFFFF" w:themeColor="background1"/>
              </w:rPr>
              <w:t>Description – to be removed from finalized report</w:t>
            </w:r>
          </w:p>
        </w:tc>
      </w:tr>
      <w:tr w:rsidR="00AD475A" w:rsidRPr="006506A0" w14:paraId="7B7EAC25" w14:textId="77777777" w:rsidTr="00D434B3">
        <w:tc>
          <w:tcPr>
            <w:tcW w:w="9054" w:type="dxa"/>
          </w:tcPr>
          <w:p w14:paraId="201FB565" w14:textId="116D5DD4" w:rsidR="00AD475A" w:rsidRPr="004B3A7C" w:rsidRDefault="000F1887" w:rsidP="00AD475A">
            <w:pPr>
              <w:pStyle w:val="SCNATTabelleLauftext"/>
              <w:jc w:val="both"/>
              <w:rPr>
                <w:color w:val="5A616A" w:themeColor="text1"/>
              </w:rPr>
            </w:pPr>
            <w:r w:rsidRPr="001C084A">
              <w:rPr>
                <w:color w:val="5A616A" w:themeColor="text1"/>
              </w:rPr>
              <w:t xml:space="preserve">Please describe </w:t>
            </w:r>
            <w:r w:rsidR="0022232C">
              <w:rPr>
                <w:color w:val="5A616A" w:themeColor="text1"/>
              </w:rPr>
              <w:t>what are the new po</w:t>
            </w:r>
            <w:r w:rsidR="00B72EFD">
              <w:rPr>
                <w:color w:val="5A616A" w:themeColor="text1"/>
              </w:rPr>
              <w:t>ssibilities</w:t>
            </w:r>
            <w:r w:rsidR="0022232C">
              <w:rPr>
                <w:color w:val="5A616A" w:themeColor="text1"/>
              </w:rPr>
              <w:t xml:space="preserve"> that the project </w:t>
            </w:r>
            <w:r w:rsidR="001A2210">
              <w:rPr>
                <w:color w:val="5A616A" w:themeColor="text1"/>
              </w:rPr>
              <w:t>eventually</w:t>
            </w:r>
            <w:r w:rsidR="0022232C">
              <w:rPr>
                <w:color w:val="5A616A" w:themeColor="text1"/>
              </w:rPr>
              <w:t xml:space="preserve"> opened for your institution, the national and international natural history collection network, research, the public, etc? </w:t>
            </w:r>
            <w:r w:rsidR="00116CF2">
              <w:rPr>
                <w:color w:val="5A616A" w:themeColor="text1"/>
              </w:rPr>
              <w:t xml:space="preserve">In other </w:t>
            </w:r>
            <w:r w:rsidR="00385EA1">
              <w:rPr>
                <w:color w:val="5A616A" w:themeColor="text1"/>
              </w:rPr>
              <w:t>words,</w:t>
            </w:r>
            <w:r w:rsidR="00116CF2">
              <w:rPr>
                <w:color w:val="5A616A" w:themeColor="text1"/>
              </w:rPr>
              <w:t xml:space="preserve"> t</w:t>
            </w:r>
            <w:r w:rsidR="000B5E36">
              <w:rPr>
                <w:color w:val="5A616A" w:themeColor="text1"/>
              </w:rPr>
              <w:t>o which</w:t>
            </w:r>
            <w:r w:rsidR="0022232C">
              <w:rPr>
                <w:color w:val="5A616A" w:themeColor="text1"/>
              </w:rPr>
              <w:t xml:space="preserve"> follow-up</w:t>
            </w:r>
            <w:r w:rsidR="001A2210">
              <w:rPr>
                <w:color w:val="5A616A" w:themeColor="text1"/>
              </w:rPr>
              <w:t xml:space="preserve">s could lead </w:t>
            </w:r>
            <w:r w:rsidR="00116CF2">
              <w:rPr>
                <w:color w:val="5A616A" w:themeColor="text1"/>
              </w:rPr>
              <w:t xml:space="preserve">/ have led </w:t>
            </w:r>
            <w:r w:rsidR="001A2210">
              <w:rPr>
                <w:color w:val="5A616A" w:themeColor="text1"/>
              </w:rPr>
              <w:t>the outcome</w:t>
            </w:r>
            <w:r w:rsidR="00514C3A">
              <w:rPr>
                <w:color w:val="5A616A" w:themeColor="text1"/>
              </w:rPr>
              <w:t>s</w:t>
            </w:r>
            <w:r w:rsidR="001A2210">
              <w:rPr>
                <w:color w:val="5A616A" w:themeColor="text1"/>
              </w:rPr>
              <w:t xml:space="preserve"> of the project?</w:t>
            </w:r>
          </w:p>
        </w:tc>
      </w:tr>
    </w:tbl>
    <w:p w14:paraId="74487BFE" w14:textId="5DAE3FF4" w:rsidR="00AD475A" w:rsidRPr="00841279" w:rsidRDefault="00AD475A" w:rsidP="00AD475A">
      <w:pPr>
        <w:rPr>
          <w:lang w:val="en-US" w:eastAsia="de-CH"/>
        </w:rPr>
      </w:pPr>
    </w:p>
    <w:p w14:paraId="404BBF7B" w14:textId="2BED259D" w:rsidR="0074669E" w:rsidRDefault="00AD475A" w:rsidP="00AD475A">
      <w:pPr>
        <w:rPr>
          <w:lang w:val="en-US" w:eastAsia="de-CH"/>
        </w:rPr>
      </w:pPr>
      <w:r>
        <w:rPr>
          <w:lang w:val="en-US" w:eastAsia="de-CH"/>
        </w:rPr>
        <w:t>Your text (</w:t>
      </w:r>
      <w:r w:rsidR="00364AE5">
        <w:rPr>
          <w:lang w:val="en-US" w:eastAsia="de-CH"/>
        </w:rPr>
        <w:t xml:space="preserve">only </w:t>
      </w:r>
      <w:r>
        <w:rPr>
          <w:lang w:val="en-US" w:eastAsia="de-CH"/>
        </w:rPr>
        <w:t xml:space="preserve">MANDATORY for </w:t>
      </w:r>
      <w:r w:rsidR="00401BED">
        <w:rPr>
          <w:lang w:val="en-US" w:eastAsia="de-CH"/>
        </w:rPr>
        <w:t>F</w:t>
      </w:r>
      <w:r>
        <w:rPr>
          <w:lang w:val="en-US" w:eastAsia="de-CH"/>
        </w:rPr>
        <w:t xml:space="preserve">inal </w:t>
      </w:r>
      <w:r w:rsidR="00401BED">
        <w:rPr>
          <w:lang w:val="en-US" w:eastAsia="de-CH"/>
        </w:rPr>
        <w:t>R</w:t>
      </w:r>
      <w:r>
        <w:rPr>
          <w:lang w:val="en-US" w:eastAsia="de-CH"/>
        </w:rPr>
        <w:t>eport)</w:t>
      </w:r>
    </w:p>
    <w:p w14:paraId="7D2D5927" w14:textId="27AA45FA" w:rsidR="0074669E" w:rsidRDefault="00930C3E" w:rsidP="0074669E">
      <w:pPr>
        <w:pStyle w:val="SCNATTITEL11"/>
      </w:pPr>
      <w:r>
        <w:t>H</w:t>
      </w:r>
      <w:r w:rsidR="0074669E">
        <w:t>ighlights</w:t>
      </w:r>
      <w:r w:rsidR="00841279">
        <w:t xml:space="preserve"> and publications</w:t>
      </w:r>
    </w:p>
    <w:tbl>
      <w:tblPr>
        <w:tblStyle w:val="Grilledutableau"/>
        <w:tblpPr w:leftFromText="141" w:rightFromText="141" w:vertAnchor="text" w:horzAnchor="margin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4669E" w:rsidRPr="006506A0" w14:paraId="68D4A177" w14:textId="77777777" w:rsidTr="003E4FF6">
        <w:tc>
          <w:tcPr>
            <w:tcW w:w="9054" w:type="dxa"/>
            <w:shd w:val="clear" w:color="auto" w:fill="22567C" w:themeFill="accent2"/>
          </w:tcPr>
          <w:p w14:paraId="4FC23769" w14:textId="77777777" w:rsidR="0074669E" w:rsidRPr="001C3264" w:rsidRDefault="0074669E" w:rsidP="003E4FF6">
            <w:pPr>
              <w:pStyle w:val="SCNATTabelleLauftext"/>
              <w:jc w:val="both"/>
              <w:rPr>
                <w:lang w:val="en-US"/>
              </w:rPr>
            </w:pPr>
            <w:r w:rsidRPr="001C3264">
              <w:rPr>
                <w:color w:val="FFFFFF" w:themeColor="background1"/>
                <w:lang w:val="en-US"/>
              </w:rPr>
              <w:t>Description – to be removed from finalized report</w:t>
            </w:r>
          </w:p>
        </w:tc>
      </w:tr>
      <w:tr w:rsidR="0074669E" w:rsidRPr="005B529E" w14:paraId="704B6EAD" w14:textId="77777777" w:rsidTr="003E4FF6">
        <w:tc>
          <w:tcPr>
            <w:tcW w:w="9054" w:type="dxa"/>
          </w:tcPr>
          <w:p w14:paraId="404348C4" w14:textId="76BD8AC5" w:rsidR="0074669E" w:rsidRPr="00571106" w:rsidRDefault="00841279" w:rsidP="00571106">
            <w:pPr>
              <w:pStyle w:val="NormalWeb"/>
              <w:spacing w:line="240" w:lineRule="auto"/>
              <w:jc w:val="both"/>
              <w:rPr>
                <w:rFonts w:ascii="Avenir Next" w:eastAsia="Times" w:hAnsi="Avenir Next"/>
                <w:color w:val="5A616A" w:themeColor="text1"/>
                <w:lang w:val="en-US" w:eastAsia="de-DE"/>
              </w:rPr>
            </w:pPr>
            <w:r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M</w:t>
            </w:r>
            <w:r w:rsidR="007466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ention any highlights encountered during your project (discovery of a </w:t>
            </w:r>
            <w:r w:rsidR="00C068A1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t</w:t>
            </w:r>
            <w:r w:rsidR="007466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ype, discovery of a new species, unexpected contents,</w:t>
            </w:r>
            <w:r w:rsidR="00930C3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successful methodology,</w:t>
            </w:r>
            <w:r w:rsidR="007466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etc…). </w:t>
            </w:r>
            <w:r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If you published </w:t>
            </w:r>
            <w:r w:rsidR="005B52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or</w:t>
            </w:r>
            <w:r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</w:t>
            </w:r>
            <w:r w:rsidR="005B52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plan to publish </w:t>
            </w:r>
            <w:r w:rsidR="001639ED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results</w:t>
            </w:r>
            <w:r w:rsidR="005B52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linked to</w:t>
            </w:r>
            <w:r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the project, please also mention it here </w:t>
            </w:r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(</w:t>
            </w:r>
            <w:r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with the references</w:t>
            </w:r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). N</w:t>
            </w:r>
            <w:r w:rsidR="005B52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ote that SCNAT should be acknowledge</w:t>
            </w:r>
            <w:r w:rsidR="001639ED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d</w:t>
            </w:r>
            <w:r w:rsidR="005B52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in the </w:t>
            </w:r>
            <w:r w:rsidR="001639ED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publication</w:t>
            </w:r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(e.g., “AB was supported by grant </w:t>
            </w:r>
            <w:proofErr w:type="spellStart"/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SCNxxx</w:t>
            </w:r>
            <w:proofErr w:type="spellEnd"/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-AA in the frame of the </w:t>
            </w:r>
            <w:proofErr w:type="spellStart"/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SwissCollNet</w:t>
            </w:r>
            <w:proofErr w:type="spellEnd"/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initiative of the Swiss Academy </w:t>
            </w:r>
            <w:r w:rsidR="001639ED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of </w:t>
            </w:r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Sciences</w:t>
            </w:r>
            <w:r w:rsidR="002528E5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.</w:t>
            </w:r>
            <w:r w:rsidR="00571106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”). </w:t>
            </w:r>
            <w:r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Please,</w:t>
            </w:r>
            <w:r w:rsidR="007466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also mention whether you would like to </w:t>
            </w:r>
            <w:r w:rsidR="00241D18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share</w:t>
            </w:r>
            <w:r w:rsidR="007466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a short story or case study about your project</w:t>
            </w:r>
            <w:r w:rsidR="00241D18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that could be published on</w:t>
            </w:r>
            <w:r w:rsidR="004B2F4D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the</w:t>
            </w:r>
            <w:r w:rsidR="00241D18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</w:t>
            </w:r>
            <w:proofErr w:type="spellStart"/>
            <w:r w:rsidR="00241D18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SwissCollNet</w:t>
            </w:r>
            <w:proofErr w:type="spellEnd"/>
            <w:r w:rsidR="00241D18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web page</w:t>
            </w:r>
            <w:r w:rsidR="007466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. </w:t>
            </w:r>
            <w:r w:rsidR="004B2F4D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The </w:t>
            </w:r>
            <w:proofErr w:type="spellStart"/>
            <w:r w:rsidR="007466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>SwissCollNet</w:t>
            </w:r>
            <w:proofErr w:type="spellEnd"/>
            <w:r w:rsidR="0074669E" w:rsidRPr="009C1E41">
              <w:rPr>
                <w:rFonts w:ascii="Avenir Next" w:eastAsia="Times" w:hAnsi="Avenir Next"/>
                <w:color w:val="5A616A" w:themeColor="text1"/>
                <w:lang w:val="en-GB" w:eastAsia="de-DE"/>
              </w:rPr>
              <w:t xml:space="preserve"> office will then contact you back.</w:t>
            </w:r>
          </w:p>
        </w:tc>
      </w:tr>
    </w:tbl>
    <w:p w14:paraId="1BF8F936" w14:textId="77777777" w:rsidR="009C1E41" w:rsidRDefault="009C1E41" w:rsidP="0074669E">
      <w:pPr>
        <w:rPr>
          <w:lang w:val="en-US" w:eastAsia="de-CH"/>
        </w:rPr>
      </w:pPr>
    </w:p>
    <w:p w14:paraId="18E1DD22" w14:textId="2438393F" w:rsidR="0074669E" w:rsidRDefault="0074669E" w:rsidP="0074669E">
      <w:pPr>
        <w:rPr>
          <w:lang w:val="en-US" w:eastAsia="de-CH"/>
        </w:rPr>
      </w:pPr>
      <w:r>
        <w:rPr>
          <w:lang w:val="en-US" w:eastAsia="de-CH"/>
        </w:rPr>
        <w:t>Your text (OPTIONAL)</w:t>
      </w:r>
    </w:p>
    <w:p w14:paraId="0103785E" w14:textId="77777777" w:rsidR="0074669E" w:rsidRPr="00AD475A" w:rsidRDefault="0074669E" w:rsidP="00AD475A">
      <w:pPr>
        <w:rPr>
          <w:lang w:val="en-US" w:eastAsia="de-CH"/>
        </w:rPr>
      </w:pPr>
    </w:p>
    <w:p w14:paraId="1E1344B2" w14:textId="505C0B34" w:rsidR="00627541" w:rsidRPr="00627541" w:rsidRDefault="00627541" w:rsidP="00627541">
      <w:pPr>
        <w:pStyle w:val="SCNATTITEL11"/>
      </w:pPr>
      <w:r>
        <w:t>Fi</w:t>
      </w:r>
      <w:r w:rsidR="000F1887">
        <w:t>g</w:t>
      </w:r>
      <w:r>
        <w:t>ures and tables</w:t>
      </w: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27541" w:rsidRPr="006506A0" w14:paraId="672A8141" w14:textId="77777777" w:rsidTr="00D434B3">
        <w:tc>
          <w:tcPr>
            <w:tcW w:w="9054" w:type="dxa"/>
            <w:shd w:val="clear" w:color="auto" w:fill="22567C" w:themeFill="accent2"/>
          </w:tcPr>
          <w:p w14:paraId="643F303D" w14:textId="77777777" w:rsidR="00627541" w:rsidRPr="004B3A7C" w:rsidRDefault="00627541" w:rsidP="00D434B3">
            <w:pPr>
              <w:pStyle w:val="SCNATTabelleLauftext"/>
              <w:jc w:val="both"/>
              <w:rPr>
                <w:color w:val="FFFFFF" w:themeColor="background1"/>
              </w:rPr>
            </w:pPr>
            <w:r w:rsidRPr="004B3A7C">
              <w:rPr>
                <w:color w:val="FFFFFF" w:themeColor="background1"/>
              </w:rPr>
              <w:t>Description – to be removed from finalized report</w:t>
            </w:r>
          </w:p>
        </w:tc>
      </w:tr>
      <w:tr w:rsidR="00627541" w:rsidRPr="002B274B" w14:paraId="700B38C6" w14:textId="77777777" w:rsidTr="00D434B3">
        <w:tc>
          <w:tcPr>
            <w:tcW w:w="9054" w:type="dxa"/>
          </w:tcPr>
          <w:p w14:paraId="64AD866F" w14:textId="4224A8F2" w:rsidR="00627541" w:rsidRPr="002B274B" w:rsidRDefault="006A16A2" w:rsidP="00D434B3">
            <w:pPr>
              <w:pStyle w:val="SCNATTabelleLauftext"/>
              <w:jc w:val="both"/>
              <w:rPr>
                <w:color w:val="5A616A" w:themeColor="text1"/>
                <w:lang w:val="en-US"/>
              </w:rPr>
            </w:pPr>
            <w:r w:rsidRPr="00857409">
              <w:rPr>
                <w:b/>
                <w:bCs/>
                <w:color w:val="5A616A" w:themeColor="text1"/>
                <w:lang w:val="en-US"/>
              </w:rPr>
              <w:t>For final reports</w:t>
            </w:r>
            <w:r w:rsidRPr="002B274B">
              <w:rPr>
                <w:color w:val="5A616A" w:themeColor="text1"/>
                <w:lang w:val="en-US"/>
              </w:rPr>
              <w:t xml:space="preserve"> </w:t>
            </w:r>
            <w:r w:rsidR="00857409" w:rsidRPr="00857409">
              <w:rPr>
                <w:b/>
                <w:bCs/>
                <w:color w:val="5A616A" w:themeColor="text1"/>
                <w:lang w:val="en-US"/>
              </w:rPr>
              <w:t>only</w:t>
            </w:r>
            <w:r w:rsidR="00857409">
              <w:rPr>
                <w:color w:val="5A616A" w:themeColor="text1"/>
                <w:lang w:val="en-US"/>
              </w:rPr>
              <w:t xml:space="preserve"> </w:t>
            </w:r>
            <w:r w:rsidR="0026282E">
              <w:rPr>
                <w:color w:val="5A616A" w:themeColor="text1"/>
                <w:lang w:val="en-US"/>
              </w:rPr>
              <w:t>(</w:t>
            </w:r>
            <w:r w:rsidRPr="002B274B">
              <w:rPr>
                <w:color w:val="5A616A" w:themeColor="text1"/>
                <w:lang w:val="en-US"/>
              </w:rPr>
              <w:t>and if applicable</w:t>
            </w:r>
            <w:r w:rsidR="003B561A" w:rsidRPr="002B274B">
              <w:rPr>
                <w:color w:val="5A616A" w:themeColor="text1"/>
                <w:lang w:val="en-US"/>
              </w:rPr>
              <w:t xml:space="preserve"> and possible</w:t>
            </w:r>
            <w:r w:rsidR="0026282E">
              <w:rPr>
                <w:color w:val="5A616A" w:themeColor="text1"/>
                <w:lang w:val="en-US"/>
              </w:rPr>
              <w:t>)</w:t>
            </w:r>
            <w:r w:rsidRPr="002B274B">
              <w:rPr>
                <w:color w:val="5A616A" w:themeColor="text1"/>
                <w:lang w:val="en-US"/>
              </w:rPr>
              <w:t>, please quantify your progresses</w:t>
            </w:r>
            <w:r w:rsidR="002B274B" w:rsidRPr="002B274B">
              <w:rPr>
                <w:color w:val="5A616A" w:themeColor="text1"/>
                <w:lang w:val="en-US"/>
              </w:rPr>
              <w:t xml:space="preserve"> and </w:t>
            </w:r>
            <w:r w:rsidR="002B274B">
              <w:rPr>
                <w:color w:val="5A616A" w:themeColor="text1"/>
                <w:lang w:val="en-US"/>
              </w:rPr>
              <w:t xml:space="preserve">staff </w:t>
            </w:r>
            <w:r w:rsidR="00B84273">
              <w:rPr>
                <w:color w:val="5A616A" w:themeColor="text1"/>
                <w:lang w:val="en-US"/>
              </w:rPr>
              <w:t>training</w:t>
            </w:r>
            <w:r w:rsidRPr="002B274B">
              <w:rPr>
                <w:color w:val="5A616A" w:themeColor="text1"/>
                <w:lang w:val="en-US"/>
              </w:rPr>
              <w:t xml:space="preserve"> with the</w:t>
            </w:r>
            <w:r w:rsidR="001C3264">
              <w:rPr>
                <w:color w:val="5A616A" w:themeColor="text1"/>
                <w:lang w:val="en-US"/>
              </w:rPr>
              <w:t xml:space="preserve"> </w:t>
            </w:r>
            <w:r w:rsidR="008416AB">
              <w:rPr>
                <w:color w:val="5A616A" w:themeColor="text1"/>
                <w:lang w:val="en-US"/>
              </w:rPr>
              <w:t>3</w:t>
            </w:r>
            <w:r w:rsidRPr="002B274B">
              <w:rPr>
                <w:color w:val="5A616A" w:themeColor="text1"/>
                <w:lang w:val="en-US"/>
              </w:rPr>
              <w:t xml:space="preserve"> table</w:t>
            </w:r>
            <w:r w:rsidR="002B274B" w:rsidRPr="002B274B">
              <w:rPr>
                <w:color w:val="5A616A" w:themeColor="text1"/>
                <w:lang w:val="en-US"/>
              </w:rPr>
              <w:t>s</w:t>
            </w:r>
            <w:r w:rsidRPr="002B274B">
              <w:rPr>
                <w:color w:val="5A616A" w:themeColor="text1"/>
                <w:lang w:val="en-US"/>
              </w:rPr>
              <w:t xml:space="preserve"> below. You may adapt the table to your project specifications</w:t>
            </w:r>
            <w:r w:rsidR="00857409">
              <w:rPr>
                <w:color w:val="5A616A" w:themeColor="text1"/>
                <w:lang w:val="en-US"/>
              </w:rPr>
              <w:t xml:space="preserve">. </w:t>
            </w:r>
            <w:r w:rsidR="0026282E">
              <w:rPr>
                <w:color w:val="5A616A" w:themeColor="text1"/>
                <w:lang w:val="en-US"/>
              </w:rPr>
              <w:t>Y</w:t>
            </w:r>
            <w:r w:rsidR="00857409">
              <w:rPr>
                <w:color w:val="5A616A" w:themeColor="text1"/>
                <w:lang w:val="en-US"/>
              </w:rPr>
              <w:t>ou may add 3 additional figures or tables of your choice (max 6 figures</w:t>
            </w:r>
            <w:r w:rsidR="0026282E">
              <w:rPr>
                <w:color w:val="5A616A" w:themeColor="text1"/>
                <w:lang w:val="en-US"/>
              </w:rPr>
              <w:t xml:space="preserve"> in total</w:t>
            </w:r>
            <w:r w:rsidR="00857409">
              <w:rPr>
                <w:color w:val="5A616A" w:themeColor="text1"/>
                <w:lang w:val="en-US"/>
              </w:rPr>
              <w:t>).</w:t>
            </w:r>
            <w:r w:rsidR="0026282E">
              <w:rPr>
                <w:color w:val="5A616A" w:themeColor="text1"/>
                <w:lang w:val="en-US"/>
              </w:rPr>
              <w:t xml:space="preserve"> </w:t>
            </w:r>
            <w:r w:rsidR="0026282E" w:rsidRPr="00B0431B">
              <w:rPr>
                <w:b/>
                <w:bCs/>
                <w:color w:val="5A616A" w:themeColor="text1"/>
                <w:lang w:val="en-US"/>
              </w:rPr>
              <w:t>Intermediate report</w:t>
            </w:r>
            <w:r w:rsidR="009C1E41" w:rsidRPr="00B0431B">
              <w:rPr>
                <w:b/>
                <w:bCs/>
                <w:color w:val="5A616A" w:themeColor="text1"/>
                <w:lang w:val="en-US"/>
              </w:rPr>
              <w:t>s</w:t>
            </w:r>
            <w:r w:rsidR="0026282E">
              <w:rPr>
                <w:color w:val="5A616A" w:themeColor="text1"/>
                <w:lang w:val="en-US"/>
              </w:rPr>
              <w:t xml:space="preserve"> may include 3 figures or tables in total.</w:t>
            </w:r>
          </w:p>
        </w:tc>
      </w:tr>
    </w:tbl>
    <w:p w14:paraId="798DE5B5" w14:textId="77777777" w:rsidR="00627541" w:rsidRDefault="00627541" w:rsidP="00627541">
      <w:pPr>
        <w:rPr>
          <w:lang w:val="en-US" w:eastAsia="de-CH"/>
        </w:rPr>
      </w:pPr>
    </w:p>
    <w:p w14:paraId="0247F875" w14:textId="78403BC4" w:rsidR="00627541" w:rsidRPr="001C084A" w:rsidRDefault="00627541" w:rsidP="001C084A">
      <w:pPr>
        <w:rPr>
          <w:lang w:val="en-US" w:eastAsia="de-CH"/>
        </w:rPr>
      </w:pPr>
      <w:r>
        <w:rPr>
          <w:lang w:val="en-US" w:eastAsia="de-CH"/>
        </w:rPr>
        <w:t>Your selection (</w:t>
      </w:r>
      <w:r w:rsidR="00401BED">
        <w:rPr>
          <w:lang w:val="en-US" w:eastAsia="de-CH"/>
        </w:rPr>
        <w:t>MANDATORY for Final Report</w:t>
      </w:r>
      <w:r>
        <w:rPr>
          <w:lang w:val="en-US" w:eastAsia="de-CH"/>
        </w:rPr>
        <w:t>)</w:t>
      </w:r>
    </w:p>
    <w:p w14:paraId="51092802" w14:textId="05E0CB80" w:rsidR="00AD37A3" w:rsidRPr="00841279" w:rsidRDefault="00AD37A3" w:rsidP="0061486E">
      <w:pPr>
        <w:rPr>
          <w:lang w:val="en-US"/>
        </w:rPr>
      </w:pPr>
    </w:p>
    <w:p w14:paraId="69E1E684" w14:textId="3416469A" w:rsidR="00F91D79" w:rsidRPr="00F91D79" w:rsidRDefault="00F91D79" w:rsidP="00F91D79">
      <w:pPr>
        <w:pStyle w:val="Lgende"/>
        <w:keepNext/>
        <w:rPr>
          <w:rFonts w:ascii="Avenir Next" w:hAnsi="Avenir Next"/>
          <w:b/>
          <w:bCs/>
          <w:i w:val="0"/>
          <w:iCs w:val="0"/>
          <w:color w:val="22567C"/>
          <w:lang w:val="en-US"/>
        </w:rPr>
      </w:pPr>
      <w:r w:rsidRPr="00F91D79">
        <w:rPr>
          <w:rFonts w:ascii="Avenir Next" w:hAnsi="Avenir Next"/>
          <w:b/>
          <w:bCs/>
          <w:i w:val="0"/>
          <w:iCs w:val="0"/>
          <w:color w:val="22567C"/>
          <w:lang w:val="en-US"/>
        </w:rPr>
        <w:t>Status of the collection(s)</w:t>
      </w:r>
    </w:p>
    <w:tbl>
      <w:tblPr>
        <w:tblW w:w="5000" w:type="pct"/>
        <w:shd w:val="clear" w:color="auto" w:fill="22567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2150"/>
        <w:gridCol w:w="1992"/>
        <w:gridCol w:w="1477"/>
        <w:gridCol w:w="1477"/>
      </w:tblGrid>
      <w:tr w:rsidR="008844CB" w:rsidRPr="006506A0" w14:paraId="4E1049A9" w14:textId="77777777" w:rsidTr="008844CB">
        <w:trPr>
          <w:trHeight w:val="20"/>
        </w:trPr>
        <w:tc>
          <w:tcPr>
            <w:tcW w:w="1083" w:type="pct"/>
            <w:tcBorders>
              <w:left w:val="single" w:sz="4" w:space="0" w:color="4472C4"/>
              <w:right w:val="single" w:sz="4" w:space="0" w:color="FFFFFF" w:themeColor="background1"/>
            </w:tcBorders>
            <w:shd w:val="clear" w:color="auto" w:fill="22567C"/>
            <w:noWrap/>
            <w:vAlign w:val="center"/>
          </w:tcPr>
          <w:p w14:paraId="6657B9F8" w14:textId="77777777" w:rsidR="008844CB" w:rsidRPr="005577F7" w:rsidRDefault="008844CB" w:rsidP="008844CB">
            <w:pPr>
              <w:rPr>
                <w:rFonts w:ascii="Avenir Next Regular" w:hAnsi="Avenir Next Regular" w:cs="Calibri"/>
                <w:color w:val="FFFFFF" w:themeColor="background1"/>
                <w:sz w:val="13"/>
                <w:szCs w:val="13"/>
                <w:lang w:val="en-US"/>
              </w:rPr>
            </w:pPr>
            <w:r w:rsidRPr="005577F7">
              <w:rPr>
                <w:rFonts w:ascii="Avenir Next Regular" w:hAnsi="Avenir Next Regular" w:cs="Calibri"/>
                <w:color w:val="FFFFFF" w:themeColor="background1"/>
                <w:sz w:val="13"/>
                <w:szCs w:val="13"/>
                <w:lang w:val="en-US"/>
              </w:rPr>
              <w:t xml:space="preserve">Taxonomic group </w:t>
            </w:r>
          </w:p>
          <w:p w14:paraId="057EEB1A" w14:textId="7D4C3ECB" w:rsidR="008844CB" w:rsidRPr="005577F7" w:rsidRDefault="008844CB" w:rsidP="008844CB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5577F7">
              <w:rPr>
                <w:rFonts w:ascii="Avenir Next Regular" w:hAnsi="Avenir Next Regular" w:cs="Calibri"/>
                <w:color w:val="FFFFFF" w:themeColor="background1"/>
                <w:sz w:val="13"/>
                <w:szCs w:val="13"/>
                <w:lang w:val="en-US"/>
              </w:rPr>
              <w:t>(</w:t>
            </w:r>
            <w:proofErr w:type="gramStart"/>
            <w:r w:rsidRPr="005577F7">
              <w:rPr>
                <w:rFonts w:ascii="Avenir Next Regular" w:hAnsi="Avenir Next Regular" w:cs="Calibri"/>
                <w:color w:val="FFFFFF" w:themeColor="background1"/>
                <w:sz w:val="13"/>
                <w:szCs w:val="13"/>
                <w:lang w:val="en-US"/>
              </w:rPr>
              <w:t>or</w:t>
            </w:r>
            <w:proofErr w:type="gramEnd"/>
            <w:r w:rsidRPr="005577F7">
              <w:rPr>
                <w:rFonts w:ascii="Avenir Next Regular" w:hAnsi="Avenir Next Regular" w:cs="Calibri"/>
                <w:color w:val="FFFFFF" w:themeColor="background1"/>
                <w:sz w:val="13"/>
                <w:szCs w:val="13"/>
                <w:lang w:val="en-US"/>
              </w:rPr>
              <w:t xml:space="preserve"> other relevant collection id)</w:t>
            </w:r>
          </w:p>
        </w:tc>
        <w:tc>
          <w:tcPr>
            <w:tcW w:w="118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  <w:noWrap/>
            <w:vAlign w:val="center"/>
          </w:tcPr>
          <w:p w14:paraId="710E004F" w14:textId="3A7FB7C5" w:rsidR="008844CB" w:rsidRPr="005577F7" w:rsidRDefault="008844CB" w:rsidP="008844CB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5577F7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Unit or subunit (collection survey)</w:t>
            </w:r>
            <w: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,</w:t>
            </w:r>
          </w:p>
        </w:tc>
        <w:tc>
          <w:tcPr>
            <w:tcW w:w="111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  <w:vAlign w:val="center"/>
          </w:tcPr>
          <w:p w14:paraId="46D022C7" w14:textId="3DD3A2F3" w:rsidR="008844CB" w:rsidRPr="005577F7" w:rsidRDefault="008844CB" w:rsidP="008844CB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Institution</w:t>
            </w:r>
          </w:p>
        </w:tc>
        <w:tc>
          <w:tcPr>
            <w:tcW w:w="1617" w:type="pct"/>
            <w:gridSpan w:val="2"/>
            <w:tcBorders>
              <w:left w:val="single" w:sz="4" w:space="0" w:color="FFFFFF" w:themeColor="background1"/>
              <w:bottom w:val="nil"/>
            </w:tcBorders>
            <w:shd w:val="clear" w:color="auto" w:fill="22567C"/>
            <w:noWrap/>
            <w:vAlign w:val="center"/>
          </w:tcPr>
          <w:p w14:paraId="412EDBEC" w14:textId="4491F8A9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5577F7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SCSPS</w:t>
            </w:r>
            <w:r w:rsidR="001D6770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*</w:t>
            </w:r>
            <w:r w:rsidRPr="005577F7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(1-9 grade according to McGinley scale)</w:t>
            </w:r>
          </w:p>
        </w:tc>
      </w:tr>
      <w:tr w:rsidR="008844CB" w:rsidRPr="00597A4D" w14:paraId="05D7BBE6" w14:textId="77777777" w:rsidTr="008844CB">
        <w:trPr>
          <w:trHeight w:val="20"/>
        </w:trPr>
        <w:tc>
          <w:tcPr>
            <w:tcW w:w="1083" w:type="pct"/>
            <w:tcBorders>
              <w:left w:val="single" w:sz="4" w:space="0" w:color="4472C4"/>
              <w:bottom w:val="single" w:sz="4" w:space="0" w:color="22567C"/>
              <w:right w:val="single" w:sz="4" w:space="0" w:color="FFFFFF" w:themeColor="background1"/>
            </w:tcBorders>
            <w:shd w:val="clear" w:color="auto" w:fill="22567C"/>
            <w:noWrap/>
            <w:vAlign w:val="center"/>
          </w:tcPr>
          <w:p w14:paraId="61E6B77A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87" w:type="pct"/>
            <w:tcBorders>
              <w:left w:val="single" w:sz="4" w:space="0" w:color="FFFFFF" w:themeColor="background1"/>
              <w:bottom w:val="single" w:sz="4" w:space="0" w:color="22567C"/>
              <w:right w:val="single" w:sz="4" w:space="0" w:color="FFFFFF" w:themeColor="background1"/>
            </w:tcBorders>
            <w:shd w:val="clear" w:color="auto" w:fill="22567C"/>
            <w:noWrap/>
            <w:vAlign w:val="center"/>
          </w:tcPr>
          <w:p w14:paraId="6B19B06A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13" w:type="pct"/>
            <w:tcBorders>
              <w:left w:val="single" w:sz="4" w:space="0" w:color="FFFFFF" w:themeColor="background1"/>
              <w:bottom w:val="single" w:sz="4" w:space="0" w:color="22567C"/>
              <w:right w:val="single" w:sz="4" w:space="0" w:color="FFFFFF" w:themeColor="background1"/>
            </w:tcBorders>
            <w:shd w:val="clear" w:color="auto" w:fill="22567C"/>
          </w:tcPr>
          <w:p w14:paraId="6FA4D7C3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08" w:type="pct"/>
            <w:tcBorders>
              <w:left w:val="single" w:sz="4" w:space="0" w:color="FFFFFF" w:themeColor="background1"/>
              <w:bottom w:val="single" w:sz="4" w:space="0" w:color="22567C"/>
              <w:right w:val="single" w:sz="4" w:space="0" w:color="FFFFFF"/>
            </w:tcBorders>
            <w:shd w:val="clear" w:color="auto" w:fill="22567C"/>
            <w:noWrap/>
            <w:vAlign w:val="center"/>
          </w:tcPr>
          <w:p w14:paraId="5391BE54" w14:textId="39D30648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5577F7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Before project</w:t>
            </w:r>
          </w:p>
        </w:tc>
        <w:tc>
          <w:tcPr>
            <w:tcW w:w="809" w:type="pct"/>
            <w:tcBorders>
              <w:left w:val="nil"/>
              <w:bottom w:val="single" w:sz="4" w:space="0" w:color="22567C"/>
            </w:tcBorders>
            <w:shd w:val="clear" w:color="auto" w:fill="22567C"/>
            <w:noWrap/>
            <w:vAlign w:val="center"/>
          </w:tcPr>
          <w:p w14:paraId="193F850B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5577F7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After project</w:t>
            </w:r>
          </w:p>
        </w:tc>
      </w:tr>
      <w:tr w:rsidR="008844CB" w:rsidRPr="00597A4D" w14:paraId="2C93EC08" w14:textId="77777777" w:rsidTr="008844CB">
        <w:trPr>
          <w:trHeight w:val="136"/>
        </w:trPr>
        <w:tc>
          <w:tcPr>
            <w:tcW w:w="1083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40500B1F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8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59C77050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</w:tcPr>
          <w:p w14:paraId="00B58AC0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532C94EA" w14:textId="21F64B5A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7059A567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</w:tr>
      <w:tr w:rsidR="008844CB" w:rsidRPr="00597A4D" w14:paraId="54B0B85F" w14:textId="77777777" w:rsidTr="008844CB">
        <w:trPr>
          <w:trHeight w:val="20"/>
        </w:trPr>
        <w:tc>
          <w:tcPr>
            <w:tcW w:w="1083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41D2B44A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8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4B5B5C5D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</w:tcPr>
          <w:p w14:paraId="2A688A30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0AF341B1" w14:textId="4F988D10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312BD7FA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</w:tr>
      <w:tr w:rsidR="008844CB" w:rsidRPr="00597A4D" w14:paraId="6A385F52" w14:textId="77777777" w:rsidTr="008844CB">
        <w:trPr>
          <w:trHeight w:val="20"/>
        </w:trPr>
        <w:tc>
          <w:tcPr>
            <w:tcW w:w="1083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1A9DE8CF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8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36F90DF0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</w:tcPr>
          <w:p w14:paraId="589C299F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0B9887A2" w14:textId="078A1D8C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</w:tcPr>
          <w:p w14:paraId="7598045A" w14:textId="77777777" w:rsidR="008844CB" w:rsidRPr="005577F7" w:rsidRDefault="008844CB" w:rsidP="003E4FF6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</w:p>
        </w:tc>
      </w:tr>
    </w:tbl>
    <w:p w14:paraId="7DF39A99" w14:textId="71D5A9C3" w:rsidR="008416AB" w:rsidRPr="001D6770" w:rsidRDefault="001D6770" w:rsidP="001D6770">
      <w:pPr>
        <w:rPr>
          <w:rFonts w:ascii="Avenir Next" w:eastAsia="Times" w:hAnsi="Avenir Next"/>
          <w:color w:val="5A616A" w:themeColor="text1"/>
          <w:sz w:val="13"/>
          <w:szCs w:val="13"/>
          <w:lang w:val="en-US" w:eastAsia="de-DE"/>
        </w:rPr>
      </w:pPr>
      <w:r w:rsidRPr="001D6770">
        <w:rPr>
          <w:rFonts w:ascii="Avenir Next" w:eastAsia="Times" w:hAnsi="Avenir Next"/>
          <w:color w:val="5A616A" w:themeColor="text1"/>
          <w:sz w:val="13"/>
          <w:szCs w:val="13"/>
          <w:lang w:val="en-US" w:eastAsia="de-DE"/>
        </w:rPr>
        <w:t>* Smithsonian Collections Standards and Profiling System</w:t>
      </w:r>
    </w:p>
    <w:p w14:paraId="73D4356E" w14:textId="77777777" w:rsidR="00F1128B" w:rsidRPr="001D6770" w:rsidRDefault="00F1128B" w:rsidP="0061486E">
      <w:pPr>
        <w:rPr>
          <w:lang w:val="en-US"/>
        </w:rPr>
      </w:pPr>
    </w:p>
    <w:p w14:paraId="79916CCD" w14:textId="77777777" w:rsidR="00F1128B" w:rsidRPr="001D6770" w:rsidRDefault="00F1128B" w:rsidP="0061486E">
      <w:pPr>
        <w:rPr>
          <w:lang w:val="en-US"/>
        </w:rPr>
      </w:pPr>
    </w:p>
    <w:p w14:paraId="053DBA40" w14:textId="126A1739" w:rsidR="00F91D79" w:rsidRPr="00F91D79" w:rsidRDefault="00F91D79" w:rsidP="00F91D79">
      <w:pPr>
        <w:pStyle w:val="Lgende"/>
        <w:keepNext/>
        <w:rPr>
          <w:rFonts w:ascii="Avenir Next" w:hAnsi="Avenir Next"/>
          <w:b/>
          <w:bCs/>
          <w:i w:val="0"/>
          <w:iCs w:val="0"/>
          <w:color w:val="22567C"/>
        </w:rPr>
      </w:pPr>
      <w:r w:rsidRPr="00F91D79">
        <w:rPr>
          <w:rFonts w:ascii="Avenir Next" w:hAnsi="Avenir Next"/>
          <w:b/>
          <w:bCs/>
          <w:i w:val="0"/>
          <w:iCs w:val="0"/>
          <w:color w:val="22567C"/>
        </w:rPr>
        <w:lastRenderedPageBreak/>
        <w:t xml:space="preserve">Output of the </w:t>
      </w:r>
      <w:proofErr w:type="spellStart"/>
      <w:r w:rsidRPr="00F91D79">
        <w:rPr>
          <w:rFonts w:ascii="Avenir Next" w:hAnsi="Avenir Next"/>
          <w:b/>
          <w:bCs/>
          <w:i w:val="0"/>
          <w:iCs w:val="0"/>
          <w:color w:val="22567C"/>
        </w:rPr>
        <w:t>project</w:t>
      </w:r>
      <w:proofErr w:type="spellEnd"/>
    </w:p>
    <w:tbl>
      <w:tblPr>
        <w:tblW w:w="336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709"/>
        <w:gridCol w:w="1187"/>
        <w:gridCol w:w="1179"/>
        <w:gridCol w:w="1179"/>
      </w:tblGrid>
      <w:tr w:rsidR="005577F7" w:rsidRPr="00B0055E" w14:paraId="2CF4079F" w14:textId="77777777" w:rsidTr="005577F7">
        <w:trPr>
          <w:trHeight w:val="20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right w:val="single" w:sz="4" w:space="0" w:color="FFFFFF" w:themeColor="background1"/>
            </w:tcBorders>
            <w:shd w:val="clear" w:color="auto" w:fill="22567C"/>
            <w:noWrap/>
            <w:vAlign w:val="center"/>
            <w:hideMark/>
          </w:tcPr>
          <w:p w14:paraId="4962BC03" w14:textId="23782253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No of specimens</w:t>
            </w:r>
          </w:p>
        </w:tc>
        <w:tc>
          <w:tcPr>
            <w:tcW w:w="582" w:type="pct"/>
            <w:tcBorders>
              <w:top w:val="single" w:sz="4" w:space="0" w:color="4472C4"/>
              <w:left w:val="single" w:sz="4" w:space="0" w:color="FFFFFF" w:themeColor="background1"/>
              <w:right w:val="nil"/>
            </w:tcBorders>
            <w:shd w:val="clear" w:color="auto" w:fill="22567C"/>
            <w:noWrap/>
            <w:vAlign w:val="center"/>
            <w:hideMark/>
          </w:tcPr>
          <w:p w14:paraId="6BD397A7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 </w:t>
            </w:r>
          </w:p>
        </w:tc>
        <w:tc>
          <w:tcPr>
            <w:tcW w:w="974" w:type="pct"/>
            <w:tcBorders>
              <w:top w:val="single" w:sz="4" w:space="0" w:color="4472C4"/>
              <w:left w:val="nil"/>
              <w:bottom w:val="single" w:sz="4" w:space="0" w:color="22567C"/>
              <w:right w:val="single" w:sz="4" w:space="0" w:color="FFFFFF"/>
            </w:tcBorders>
            <w:shd w:val="clear" w:color="auto" w:fill="22567C"/>
            <w:noWrap/>
            <w:vAlign w:val="center"/>
            <w:hideMark/>
          </w:tcPr>
          <w:p w14:paraId="2F6DD655" w14:textId="728F634E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 xml:space="preserve">1) All </w:t>
            </w:r>
            <w:proofErr w:type="spell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specimens</w:t>
            </w:r>
            <w:proofErr w:type="spellEnd"/>
          </w:p>
        </w:tc>
        <w:tc>
          <w:tcPr>
            <w:tcW w:w="967" w:type="pct"/>
            <w:tcBorders>
              <w:top w:val="single" w:sz="4" w:space="0" w:color="4472C4"/>
              <w:left w:val="nil"/>
              <w:bottom w:val="single" w:sz="4" w:space="0" w:color="22567C"/>
              <w:right w:val="single" w:sz="4" w:space="0" w:color="FFFFFF"/>
            </w:tcBorders>
            <w:shd w:val="clear" w:color="auto" w:fill="22567C"/>
            <w:noWrap/>
            <w:vAlign w:val="center"/>
            <w:hideMark/>
          </w:tcPr>
          <w:p w14:paraId="23C44DAD" w14:textId="67DCF1AD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2) Types</w:t>
            </w:r>
          </w:p>
        </w:tc>
        <w:tc>
          <w:tcPr>
            <w:tcW w:w="967" w:type="pct"/>
            <w:tcBorders>
              <w:left w:val="nil"/>
              <w:bottom w:val="single" w:sz="4" w:space="0" w:color="22567C"/>
              <w:right w:val="single" w:sz="4" w:space="0" w:color="4472C4"/>
            </w:tcBorders>
            <w:shd w:val="clear" w:color="auto" w:fill="22567C"/>
            <w:noWrap/>
            <w:vAlign w:val="center"/>
            <w:hideMark/>
          </w:tcPr>
          <w:p w14:paraId="3CE4B4AC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 xml:space="preserve">3) </w:t>
            </w: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  <w:shd w:val="clear" w:color="auto" w:fill="22567C"/>
              </w:rPr>
              <w:t>Holotypes</w:t>
            </w:r>
          </w:p>
        </w:tc>
      </w:tr>
      <w:tr w:rsidR="005577F7" w:rsidRPr="00B0055E" w14:paraId="1F29EB27" w14:textId="77777777" w:rsidTr="005577F7">
        <w:trPr>
          <w:trHeight w:val="20"/>
        </w:trPr>
        <w:tc>
          <w:tcPr>
            <w:tcW w:w="1510" w:type="pct"/>
            <w:vMerge w:val="restart"/>
            <w:tcBorders>
              <w:left w:val="single" w:sz="4" w:space="0" w:color="4472C4"/>
              <w:right w:val="single" w:sz="4" w:space="0" w:color="FFFFFF" w:themeColor="background1"/>
            </w:tcBorders>
            <w:shd w:val="clear" w:color="auto" w:fill="22567C"/>
            <w:noWrap/>
            <w:vAlign w:val="center"/>
            <w:hideMark/>
          </w:tcPr>
          <w:p w14:paraId="756FA7F2" w14:textId="20C09F84" w:rsidR="00597A4D" w:rsidRPr="009C1E41" w:rsidRDefault="00597A4D" w:rsidP="00597A4D">
            <w:pPr>
              <w:ind w:left="709"/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reconditionned</w:t>
            </w:r>
            <w:proofErr w:type="spellEnd"/>
            <w:proofErr w:type="gramEnd"/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22567C"/>
            </w:tcBorders>
            <w:shd w:val="clear" w:color="auto" w:fill="22567C"/>
            <w:noWrap/>
            <w:vAlign w:val="center"/>
            <w:hideMark/>
          </w:tcPr>
          <w:p w14:paraId="578AD617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planned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04440ED8" w14:textId="57B5FF31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41FA29D1" w14:textId="7C0BCDBE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35231D5B" w14:textId="58458CC1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5577F7" w:rsidRPr="00B0055E" w14:paraId="7E8CEE9A" w14:textId="77777777" w:rsidTr="005577F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4472C4"/>
              <w:right w:val="single" w:sz="4" w:space="0" w:color="FFFFFF" w:themeColor="background1"/>
            </w:tcBorders>
            <w:shd w:val="clear" w:color="auto" w:fill="22567C"/>
            <w:vAlign w:val="center"/>
            <w:hideMark/>
          </w:tcPr>
          <w:p w14:paraId="262EE866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22567C"/>
            </w:tcBorders>
            <w:shd w:val="clear" w:color="auto" w:fill="22567C"/>
            <w:noWrap/>
            <w:vAlign w:val="center"/>
            <w:hideMark/>
          </w:tcPr>
          <w:p w14:paraId="7096517E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realized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51C130B4" w14:textId="6B027100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7B7652D0" w14:textId="6BE0F525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0553E536" w14:textId="41F467F9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5577F7" w:rsidRPr="00B0055E" w14:paraId="32DA09BB" w14:textId="77777777" w:rsidTr="005577F7">
        <w:trPr>
          <w:trHeight w:val="20"/>
        </w:trPr>
        <w:tc>
          <w:tcPr>
            <w:tcW w:w="1510" w:type="pct"/>
            <w:vMerge w:val="restart"/>
            <w:tcBorders>
              <w:left w:val="single" w:sz="4" w:space="0" w:color="4472C4"/>
              <w:right w:val="single" w:sz="4" w:space="0" w:color="FFFFFF"/>
            </w:tcBorders>
            <w:shd w:val="clear" w:color="auto" w:fill="22567C"/>
            <w:noWrap/>
            <w:vAlign w:val="center"/>
            <w:hideMark/>
          </w:tcPr>
          <w:p w14:paraId="7FAA8DAA" w14:textId="56DA077A" w:rsidR="00597A4D" w:rsidRPr="009C1E41" w:rsidRDefault="00597A4D" w:rsidP="00597A4D">
            <w:pPr>
              <w:ind w:left="709"/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revised</w:t>
            </w:r>
            <w:proofErr w:type="spellEnd"/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22567C"/>
            </w:tcBorders>
            <w:shd w:val="clear" w:color="auto" w:fill="22567C"/>
            <w:noWrap/>
            <w:vAlign w:val="center"/>
            <w:hideMark/>
          </w:tcPr>
          <w:p w14:paraId="4D09BF8C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planned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0A064364" w14:textId="4CAB8462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2D540B87" w14:textId="302987D9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0C4AF65D" w14:textId="635EABDF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5577F7" w:rsidRPr="00B0055E" w14:paraId="2AB409A6" w14:textId="77777777" w:rsidTr="005577F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4472C4"/>
              <w:bottom w:val="single" w:sz="4" w:space="0" w:color="FFFFFF" w:themeColor="background1"/>
              <w:right w:val="single" w:sz="4" w:space="0" w:color="FFFFFF"/>
            </w:tcBorders>
            <w:shd w:val="clear" w:color="auto" w:fill="22567C"/>
            <w:vAlign w:val="center"/>
            <w:hideMark/>
          </w:tcPr>
          <w:p w14:paraId="71B40A65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22567C"/>
            </w:tcBorders>
            <w:shd w:val="clear" w:color="auto" w:fill="22567C"/>
            <w:noWrap/>
            <w:vAlign w:val="center"/>
            <w:hideMark/>
          </w:tcPr>
          <w:p w14:paraId="22FFBF20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realized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485400F9" w14:textId="73BD9FE2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59B61BD5" w14:textId="444D6FF7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3A56B03E" w14:textId="108542C1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5577F7" w:rsidRPr="00B0055E" w14:paraId="17AE3F3E" w14:textId="77777777" w:rsidTr="005577F7">
        <w:trPr>
          <w:trHeight w:val="20"/>
        </w:trPr>
        <w:tc>
          <w:tcPr>
            <w:tcW w:w="1510" w:type="pct"/>
            <w:vMerge w:val="restart"/>
            <w:tcBorders>
              <w:top w:val="single" w:sz="4" w:space="0" w:color="FFFFFF" w:themeColor="background1"/>
              <w:left w:val="single" w:sz="4" w:space="0" w:color="4472C4"/>
              <w:bottom w:val="single" w:sz="4" w:space="0" w:color="22567C"/>
              <w:right w:val="single" w:sz="4" w:space="0" w:color="FFFFFF"/>
            </w:tcBorders>
            <w:shd w:val="clear" w:color="auto" w:fill="22567C"/>
            <w:noWrap/>
            <w:vAlign w:val="center"/>
            <w:hideMark/>
          </w:tcPr>
          <w:p w14:paraId="57E2F7F3" w14:textId="7527D6CE" w:rsidR="00597A4D" w:rsidRPr="009C1E41" w:rsidRDefault="00597A4D" w:rsidP="00597A4D">
            <w:pPr>
              <w:ind w:left="709"/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databased</w:t>
            </w:r>
            <w:proofErr w:type="spellEnd"/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22567C"/>
              <w:right w:val="single" w:sz="4" w:space="0" w:color="22567C"/>
            </w:tcBorders>
            <w:shd w:val="clear" w:color="auto" w:fill="22567C"/>
            <w:noWrap/>
            <w:vAlign w:val="center"/>
            <w:hideMark/>
          </w:tcPr>
          <w:p w14:paraId="394F0C87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planned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28A07C6C" w14:textId="645032E6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2FD20BDC" w14:textId="69CD324A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single" w:sz="4" w:space="0" w:color="22567C"/>
              <w:bottom w:val="single" w:sz="4" w:space="0" w:color="22567C"/>
              <w:right w:val="single" w:sz="4" w:space="0" w:color="22567C"/>
            </w:tcBorders>
            <w:shd w:val="clear" w:color="auto" w:fill="auto"/>
            <w:noWrap/>
            <w:vAlign w:val="center"/>
            <w:hideMark/>
          </w:tcPr>
          <w:p w14:paraId="281DBB7C" w14:textId="1B6BC585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5577F7" w:rsidRPr="00B0055E" w14:paraId="1D310E49" w14:textId="77777777" w:rsidTr="005577F7">
        <w:trPr>
          <w:trHeight w:val="20"/>
        </w:trPr>
        <w:tc>
          <w:tcPr>
            <w:tcW w:w="1510" w:type="pct"/>
            <w:vMerge/>
            <w:tcBorders>
              <w:top w:val="single" w:sz="4" w:space="0" w:color="22567C"/>
              <w:left w:val="single" w:sz="4" w:space="0" w:color="4472C4"/>
              <w:bottom w:val="single" w:sz="4" w:space="0" w:color="FFFFFF" w:themeColor="background1"/>
              <w:right w:val="single" w:sz="4" w:space="0" w:color="FFFFFF"/>
            </w:tcBorders>
            <w:shd w:val="clear" w:color="auto" w:fill="22567C"/>
            <w:vAlign w:val="center"/>
            <w:hideMark/>
          </w:tcPr>
          <w:p w14:paraId="12BCF409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</w:p>
        </w:tc>
        <w:tc>
          <w:tcPr>
            <w:tcW w:w="582" w:type="pct"/>
            <w:tcBorders>
              <w:top w:val="single" w:sz="4" w:space="0" w:color="22567C"/>
              <w:left w:val="nil"/>
              <w:bottom w:val="single" w:sz="4" w:space="0" w:color="FFFFFF"/>
              <w:right w:val="nil"/>
            </w:tcBorders>
            <w:shd w:val="clear" w:color="auto" w:fill="22567C"/>
            <w:noWrap/>
            <w:vAlign w:val="center"/>
            <w:hideMark/>
          </w:tcPr>
          <w:p w14:paraId="75EAADD2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realized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22567C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1B461A" w14:textId="422A1ABA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5D342D" w14:textId="000F3FBE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22567C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A78F4C" w14:textId="4119F228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9C1E41" w:rsidRPr="00B0055E" w14:paraId="13133D40" w14:textId="77777777" w:rsidTr="005577F7">
        <w:trPr>
          <w:trHeight w:val="20"/>
        </w:trPr>
        <w:tc>
          <w:tcPr>
            <w:tcW w:w="1510" w:type="pct"/>
            <w:vMerge w:val="restart"/>
            <w:tcBorders>
              <w:top w:val="single" w:sz="4" w:space="0" w:color="FFFFFF" w:themeColor="background1"/>
              <w:left w:val="single" w:sz="4" w:space="0" w:color="4472C4"/>
              <w:right w:val="single" w:sz="4" w:space="0" w:color="FFFFFF"/>
            </w:tcBorders>
            <w:shd w:val="clear" w:color="auto" w:fill="22567C"/>
            <w:noWrap/>
            <w:vAlign w:val="center"/>
            <w:hideMark/>
          </w:tcPr>
          <w:p w14:paraId="24B7FEB1" w14:textId="77777777" w:rsidR="00597A4D" w:rsidRPr="009C1E41" w:rsidRDefault="00597A4D" w:rsidP="00597A4D">
            <w:pPr>
              <w:ind w:left="709"/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scanned/</w:t>
            </w:r>
          </w:p>
          <w:p w14:paraId="7DFDB86B" w14:textId="0BDFD340" w:rsidR="00597A4D" w:rsidRPr="009C1E41" w:rsidRDefault="00597A4D" w:rsidP="00597A4D">
            <w:pPr>
              <w:ind w:left="709"/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</w:pP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  <w:lang w:val="en-US"/>
              </w:rPr>
              <w:t>photographed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2567C"/>
            <w:noWrap/>
            <w:vAlign w:val="center"/>
            <w:hideMark/>
          </w:tcPr>
          <w:p w14:paraId="0998E007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planned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D72976" w14:textId="05C3C35B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5E6133" w14:textId="640CFCFD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C38007" w14:textId="18744F7B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9C1E41" w:rsidRPr="00B0055E" w14:paraId="48FC890E" w14:textId="77777777" w:rsidTr="005577F7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4472C4"/>
              <w:right w:val="single" w:sz="4" w:space="0" w:color="FFFFFF"/>
            </w:tcBorders>
            <w:shd w:val="clear" w:color="auto" w:fill="22567C"/>
            <w:vAlign w:val="center"/>
            <w:hideMark/>
          </w:tcPr>
          <w:p w14:paraId="642181C6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22567C"/>
            <w:noWrap/>
            <w:vAlign w:val="center"/>
            <w:hideMark/>
          </w:tcPr>
          <w:p w14:paraId="747C6FFE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realized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E14A5F" w14:textId="3C82ECD0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EF1C51" w14:textId="6152731D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1E284B" w14:textId="33171B05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9C1E41" w:rsidRPr="00B0055E" w14:paraId="48C3E60B" w14:textId="77777777" w:rsidTr="005577F7">
        <w:trPr>
          <w:trHeight w:val="50"/>
        </w:trPr>
        <w:tc>
          <w:tcPr>
            <w:tcW w:w="1510" w:type="pct"/>
            <w:vMerge w:val="restart"/>
            <w:tcBorders>
              <w:top w:val="single" w:sz="4" w:space="0" w:color="FFFFFF" w:themeColor="background1"/>
              <w:left w:val="single" w:sz="4" w:space="0" w:color="4472C4"/>
              <w:right w:val="single" w:sz="4" w:space="0" w:color="FFFFFF" w:themeColor="background1"/>
            </w:tcBorders>
            <w:shd w:val="clear" w:color="auto" w:fill="22567C"/>
            <w:vAlign w:val="center"/>
          </w:tcPr>
          <w:p w14:paraId="5ED5679D" w14:textId="67A07075" w:rsidR="00597A4D" w:rsidRPr="009C1E41" w:rsidRDefault="00597A4D" w:rsidP="00597A4D">
            <w:pPr>
              <w:ind w:left="709"/>
              <w:rPr>
                <w:rFonts w:ascii="Avenir Next Regular" w:hAnsi="Avenir Next Regular" w:cs="Calibri"/>
                <w:color w:val="FFFFFF"/>
                <w:sz w:val="13"/>
                <w:szCs w:val="13"/>
                <w:lang w:val="en-GB"/>
              </w:rPr>
            </w:pPr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  <w:lang w:val="en-GB"/>
              </w:rPr>
              <w:t>reorganized</w:t>
            </w:r>
          </w:p>
        </w:tc>
        <w:tc>
          <w:tcPr>
            <w:tcW w:w="5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/>
            </w:tcBorders>
            <w:shd w:val="clear" w:color="auto" w:fill="22567C"/>
            <w:noWrap/>
            <w:vAlign w:val="center"/>
          </w:tcPr>
          <w:p w14:paraId="3BF4E6C6" w14:textId="596E3396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planned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D46139F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446B7E7F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AE0AFC4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  <w:tr w:rsidR="009C1E41" w:rsidRPr="00B0055E" w14:paraId="76A54A9E" w14:textId="77777777" w:rsidTr="005577F7">
        <w:trPr>
          <w:trHeight w:val="20"/>
        </w:trPr>
        <w:tc>
          <w:tcPr>
            <w:tcW w:w="1510" w:type="pct"/>
            <w:vMerge/>
            <w:tcBorders>
              <w:top w:val="single" w:sz="4" w:space="0" w:color="4472C4"/>
              <w:left w:val="single" w:sz="4" w:space="0" w:color="4472C4"/>
              <w:bottom w:val="single" w:sz="4" w:space="0" w:color="22567C"/>
              <w:right w:val="single" w:sz="4" w:space="0" w:color="FFFFFF" w:themeColor="background1"/>
            </w:tcBorders>
            <w:shd w:val="clear" w:color="auto" w:fill="22567C"/>
            <w:vAlign w:val="center"/>
          </w:tcPr>
          <w:p w14:paraId="1E5D06F2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</w:p>
        </w:tc>
        <w:tc>
          <w:tcPr>
            <w:tcW w:w="5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2567C"/>
              <w:right w:val="single" w:sz="4" w:space="0" w:color="4472C4"/>
            </w:tcBorders>
            <w:shd w:val="clear" w:color="auto" w:fill="22567C"/>
            <w:noWrap/>
            <w:vAlign w:val="center"/>
          </w:tcPr>
          <w:p w14:paraId="71E0284F" w14:textId="67582B53" w:rsidR="00597A4D" w:rsidRPr="009C1E41" w:rsidRDefault="00597A4D" w:rsidP="00597A4D">
            <w:pPr>
              <w:rPr>
                <w:rFonts w:ascii="Avenir Next Regular" w:hAnsi="Avenir Next Regular" w:cs="Calibri"/>
                <w:color w:val="FFFFFF"/>
                <w:sz w:val="13"/>
                <w:szCs w:val="13"/>
              </w:rPr>
            </w:pPr>
            <w:proofErr w:type="spellStart"/>
            <w:proofErr w:type="gramStart"/>
            <w:r w:rsidRPr="009C1E41">
              <w:rPr>
                <w:rFonts w:ascii="Avenir Next Regular" w:hAnsi="Avenir Next Regular" w:cs="Calibri"/>
                <w:color w:val="FFFFFF"/>
                <w:sz w:val="13"/>
                <w:szCs w:val="13"/>
              </w:rPr>
              <w:t>realized</w:t>
            </w:r>
            <w:proofErr w:type="spellEnd"/>
            <w:proofErr w:type="gramEnd"/>
          </w:p>
        </w:tc>
        <w:tc>
          <w:tcPr>
            <w:tcW w:w="974" w:type="pct"/>
            <w:tcBorders>
              <w:top w:val="single" w:sz="4" w:space="0" w:color="4472C4"/>
              <w:left w:val="single" w:sz="4" w:space="0" w:color="4472C4"/>
              <w:bottom w:val="single" w:sz="4" w:space="0" w:color="22567C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3F7759F5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4472C4"/>
              <w:left w:val="single" w:sz="4" w:space="0" w:color="4472C4"/>
              <w:bottom w:val="single" w:sz="4" w:space="0" w:color="22567C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60C2DE33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  <w:tc>
          <w:tcPr>
            <w:tcW w:w="967" w:type="pct"/>
            <w:tcBorders>
              <w:top w:val="single" w:sz="4" w:space="0" w:color="4472C4"/>
              <w:left w:val="single" w:sz="4" w:space="0" w:color="4472C4"/>
              <w:bottom w:val="single" w:sz="4" w:space="0" w:color="22567C"/>
              <w:right w:val="single" w:sz="4" w:space="0" w:color="4472C4"/>
            </w:tcBorders>
            <w:shd w:val="clear" w:color="auto" w:fill="auto"/>
            <w:noWrap/>
            <w:vAlign w:val="center"/>
          </w:tcPr>
          <w:p w14:paraId="2ED32E55" w14:textId="77777777" w:rsidR="00597A4D" w:rsidRPr="009C1E41" w:rsidRDefault="00597A4D" w:rsidP="00597A4D">
            <w:pPr>
              <w:rPr>
                <w:rFonts w:ascii="Avenir Next Regular" w:hAnsi="Avenir Next Regular" w:cs="Calibri"/>
                <w:color w:val="000000"/>
                <w:sz w:val="13"/>
                <w:szCs w:val="13"/>
              </w:rPr>
            </w:pPr>
          </w:p>
        </w:tc>
      </w:tr>
    </w:tbl>
    <w:p w14:paraId="421EE49F" w14:textId="77777777" w:rsidR="00F91D79" w:rsidRDefault="00F91D79" w:rsidP="0061486E">
      <w:pPr>
        <w:rPr>
          <w:color w:val="22567C"/>
          <w:lang w:val="en-US"/>
        </w:rPr>
      </w:pPr>
    </w:p>
    <w:p w14:paraId="4DF30E23" w14:textId="77777777" w:rsidR="005577F7" w:rsidRPr="00C45335" w:rsidRDefault="005577F7" w:rsidP="0061486E">
      <w:pPr>
        <w:rPr>
          <w:color w:val="22567C"/>
          <w:lang w:val="en-US"/>
        </w:rPr>
      </w:pPr>
    </w:p>
    <w:p w14:paraId="62A7F464" w14:textId="7764DF02" w:rsidR="005B529E" w:rsidRPr="0073246A" w:rsidRDefault="005B529E" w:rsidP="005B529E">
      <w:pPr>
        <w:pStyle w:val="Lgende"/>
        <w:keepNext/>
        <w:rPr>
          <w:rFonts w:ascii="Avenir Next" w:hAnsi="Avenir Next"/>
          <w:b/>
          <w:bCs/>
          <w:i w:val="0"/>
          <w:iCs w:val="0"/>
          <w:color w:val="22567C"/>
          <w:lang w:val="en-US"/>
        </w:rPr>
      </w:pPr>
      <w:r w:rsidRPr="0073246A">
        <w:rPr>
          <w:rFonts w:ascii="Avenir Next" w:hAnsi="Avenir Next"/>
          <w:b/>
          <w:bCs/>
          <w:i w:val="0"/>
          <w:iCs w:val="0"/>
          <w:color w:val="22567C"/>
          <w:lang w:val="en-US"/>
        </w:rPr>
        <w:t>Training and experience acquisition</w:t>
      </w:r>
      <w:r w:rsidR="00B84273">
        <w:rPr>
          <w:rFonts w:ascii="Avenir Next" w:hAnsi="Avenir Next"/>
          <w:b/>
          <w:bCs/>
          <w:i w:val="0"/>
          <w:iCs w:val="0"/>
          <w:color w:val="22567C"/>
          <w:lang w:val="en-US"/>
        </w:rPr>
        <w:br/>
      </w:r>
      <w:r w:rsidR="0073246A" w:rsidRPr="00B84273">
        <w:rPr>
          <w:rFonts w:ascii="Avenir Next" w:hAnsi="Avenir Next"/>
          <w:color w:val="22567C"/>
          <w:lang w:val="en-US"/>
        </w:rPr>
        <w:t>(</w:t>
      </w:r>
      <w:r w:rsidR="00B84273" w:rsidRPr="00B84273">
        <w:rPr>
          <w:rFonts w:ascii="Avenir Next" w:hAnsi="Avenir Next"/>
          <w:color w:val="22567C"/>
          <w:lang w:val="en-US"/>
        </w:rPr>
        <w:t xml:space="preserve">The purpose of this table is to highlight the experience gained by </w:t>
      </w:r>
      <w:r w:rsidR="00B0431B" w:rsidRPr="00B84273">
        <w:rPr>
          <w:rFonts w:ascii="Avenir Next" w:hAnsi="Avenir Next"/>
          <w:color w:val="22567C"/>
          <w:lang w:val="en-US"/>
        </w:rPr>
        <w:t>institutions</w:t>
      </w:r>
      <w:r w:rsidR="00B84273" w:rsidRPr="00B84273">
        <w:rPr>
          <w:rFonts w:ascii="Avenir Next" w:hAnsi="Avenir Next"/>
          <w:color w:val="22567C"/>
          <w:lang w:val="en-US"/>
        </w:rPr>
        <w:t xml:space="preserve">' staff in collection management in the context of </w:t>
      </w:r>
      <w:proofErr w:type="spellStart"/>
      <w:r w:rsidR="00B84273" w:rsidRPr="00B84273">
        <w:rPr>
          <w:rFonts w:ascii="Avenir Next" w:hAnsi="Avenir Next"/>
          <w:color w:val="22567C"/>
          <w:lang w:val="en-US"/>
        </w:rPr>
        <w:t>SwissCollNet</w:t>
      </w:r>
      <w:proofErr w:type="spellEnd"/>
      <w:r w:rsidR="00B84273" w:rsidRPr="00B84273">
        <w:rPr>
          <w:rFonts w:ascii="Avenir Next" w:hAnsi="Avenir Next"/>
          <w:color w:val="22567C"/>
          <w:lang w:val="en-US"/>
        </w:rPr>
        <w:t xml:space="preserve"> projects. </w:t>
      </w:r>
      <w:r w:rsidR="00864CFD" w:rsidRPr="00864CFD">
        <w:rPr>
          <w:rFonts w:ascii="Avenir Next" w:hAnsi="Avenir Next"/>
          <w:color w:val="22567C"/>
          <w:lang w:val="en-US"/>
        </w:rPr>
        <w:t>You do</w:t>
      </w:r>
      <w:r w:rsidR="00864CFD">
        <w:rPr>
          <w:rFonts w:ascii="Avenir Next" w:hAnsi="Avenir Next"/>
          <w:color w:val="22567C"/>
          <w:lang w:val="en-US"/>
        </w:rPr>
        <w:t xml:space="preserve"> no</w:t>
      </w:r>
      <w:r w:rsidR="00864CFD" w:rsidRPr="00864CFD">
        <w:rPr>
          <w:rFonts w:ascii="Avenir Next" w:hAnsi="Avenir Next"/>
          <w:color w:val="22567C"/>
          <w:lang w:val="en-US"/>
        </w:rPr>
        <w:t>t need to mention all the people involved</w:t>
      </w:r>
      <w:r w:rsidR="00522FA4">
        <w:rPr>
          <w:rFonts w:ascii="Avenir Next" w:hAnsi="Avenir Next"/>
          <w:color w:val="22567C"/>
          <w:lang w:val="en-US"/>
        </w:rPr>
        <w:t xml:space="preserve"> in the project</w:t>
      </w:r>
      <w:r w:rsidR="00864CFD" w:rsidRPr="00864CFD">
        <w:rPr>
          <w:rFonts w:ascii="Avenir Next" w:hAnsi="Avenir Next"/>
          <w:color w:val="22567C"/>
          <w:lang w:val="en-US"/>
        </w:rPr>
        <w:t xml:space="preserve"> if you d</w:t>
      </w:r>
      <w:r w:rsidR="00864CFD">
        <w:rPr>
          <w:rFonts w:ascii="Avenir Next" w:hAnsi="Avenir Next"/>
          <w:color w:val="22567C"/>
          <w:lang w:val="en-US"/>
        </w:rPr>
        <w:t>o no</w:t>
      </w:r>
      <w:r w:rsidR="00864CFD" w:rsidRPr="00864CFD">
        <w:rPr>
          <w:rFonts w:ascii="Avenir Next" w:hAnsi="Avenir Next"/>
          <w:color w:val="22567C"/>
          <w:lang w:val="en-US"/>
        </w:rPr>
        <w:t>t think</w:t>
      </w:r>
      <w:r w:rsidR="00864CFD">
        <w:rPr>
          <w:rFonts w:ascii="Avenir Next" w:hAnsi="Avenir Next"/>
          <w:color w:val="22567C"/>
          <w:lang w:val="en-US"/>
        </w:rPr>
        <w:t xml:space="preserve"> this i</w:t>
      </w:r>
      <w:r w:rsidR="00864CFD" w:rsidRPr="00864CFD">
        <w:rPr>
          <w:rFonts w:ascii="Avenir Next" w:hAnsi="Avenir Next"/>
          <w:color w:val="22567C"/>
          <w:lang w:val="en-US"/>
        </w:rPr>
        <w:t>s relevant.</w:t>
      </w:r>
      <w:r w:rsidR="00864CFD">
        <w:rPr>
          <w:rFonts w:ascii="Avenir Next" w:hAnsi="Avenir Next"/>
          <w:color w:val="22567C"/>
          <w:lang w:val="en-US"/>
        </w:rPr>
        <w:t>)</w:t>
      </w:r>
    </w:p>
    <w:tbl>
      <w:tblPr>
        <w:tblStyle w:val="Grilledutableau"/>
        <w:tblW w:w="5000" w:type="pct"/>
        <w:tblBorders>
          <w:top w:val="single" w:sz="4" w:space="0" w:color="22567C"/>
          <w:left w:val="single" w:sz="4" w:space="0" w:color="22567C"/>
          <w:bottom w:val="single" w:sz="4" w:space="0" w:color="22567C"/>
          <w:right w:val="single" w:sz="4" w:space="0" w:color="22567C"/>
          <w:insideH w:val="single" w:sz="4" w:space="0" w:color="22567C"/>
          <w:insideV w:val="single" w:sz="4" w:space="0" w:color="22567C"/>
        </w:tblBorders>
        <w:tblLook w:val="04A0" w:firstRow="1" w:lastRow="0" w:firstColumn="1" w:lastColumn="0" w:noHBand="0" w:noVBand="1"/>
      </w:tblPr>
      <w:tblGrid>
        <w:gridCol w:w="1317"/>
        <w:gridCol w:w="1459"/>
        <w:gridCol w:w="1517"/>
        <w:gridCol w:w="1193"/>
        <w:gridCol w:w="1193"/>
        <w:gridCol w:w="1193"/>
        <w:gridCol w:w="1182"/>
      </w:tblGrid>
      <w:tr w:rsidR="00094A5B" w:rsidRPr="006506A0" w14:paraId="44F8D26A" w14:textId="1ABB82ED" w:rsidTr="00841658">
        <w:tc>
          <w:tcPr>
            <w:tcW w:w="15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55D5C0F3" w14:textId="33655308" w:rsidR="00575036" w:rsidRPr="00575036" w:rsidRDefault="00723E4E" w:rsidP="00C94C21">
            <w:pPr>
              <w:spacing w:line="240" w:lineRule="auto"/>
              <w:rPr>
                <w:rFonts w:ascii="Avenir Next" w:hAnsi="Avenir Next" w:cs="Calibri"/>
                <w:color w:val="FFFFFF" w:themeColor="background1"/>
                <w:sz w:val="13"/>
                <w:szCs w:val="13"/>
                <w:lang w:val="en-US"/>
              </w:rPr>
            </w:pPr>
            <w:r w:rsidRPr="00B84273">
              <w:rPr>
                <w:rFonts w:ascii="Avenir Next" w:hAnsi="Avenir Next" w:cs="Calibri"/>
                <w:color w:val="FFFFFF" w:themeColor="background1"/>
                <w:sz w:val="13"/>
                <w:szCs w:val="13"/>
                <w:lang w:val="en-US"/>
              </w:rPr>
              <w:t xml:space="preserve">Member of </w:t>
            </w:r>
            <w:r w:rsidR="00841658" w:rsidRPr="00B84273">
              <w:rPr>
                <w:rFonts w:ascii="Avenir Next" w:hAnsi="Avenir Next" w:cs="Calibri"/>
                <w:color w:val="FFFFFF" w:themeColor="background1"/>
                <w:sz w:val="13"/>
                <w:szCs w:val="13"/>
                <w:lang w:val="en-US"/>
              </w:rPr>
              <w:t xml:space="preserve">project </w:t>
            </w:r>
            <w:r w:rsidRPr="00B84273">
              <w:rPr>
                <w:rFonts w:ascii="Avenir Next" w:hAnsi="Avenir Next" w:cs="Calibri"/>
                <w:color w:val="FFFFFF" w:themeColor="background1"/>
                <w:sz w:val="13"/>
                <w:szCs w:val="13"/>
                <w:lang w:val="en-US"/>
              </w:rPr>
              <w:t>staff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7413439C" w14:textId="77777777" w:rsidR="00094A5B" w:rsidRDefault="00F1128B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  <w:r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 xml:space="preserve">John </w:t>
            </w:r>
            <w:proofErr w:type="spellStart"/>
            <w:r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>Theexample</w:t>
            </w:r>
            <w:proofErr w:type="spellEnd"/>
          </w:p>
          <w:p w14:paraId="74E737FE" w14:textId="1439FC50" w:rsidR="005577F7" w:rsidRPr="005577F7" w:rsidRDefault="005577F7" w:rsidP="00C94C21">
            <w:pPr>
              <w:spacing w:line="240" w:lineRule="auto"/>
              <w:jc w:val="center"/>
              <w:rPr>
                <w:rFonts w:ascii="Avenir Next" w:hAnsi="Avenir Next"/>
                <w:color w:val="599ED1" w:themeColor="accent2" w:themeTint="99"/>
                <w:sz w:val="13"/>
                <w:szCs w:val="13"/>
                <w:lang w:val="en-US"/>
              </w:rPr>
            </w:pPr>
            <w:r>
              <w:rPr>
                <w:rFonts w:ascii="Avenir Next" w:hAnsi="Avenir Next"/>
                <w:color w:val="599ED1" w:themeColor="accent2" w:themeTint="99"/>
                <w:sz w:val="13"/>
                <w:szCs w:val="13"/>
                <w:lang w:val="en-US"/>
              </w:rPr>
              <w:t>o</w:t>
            </w:r>
            <w:r w:rsidRPr="005577F7">
              <w:rPr>
                <w:rFonts w:ascii="Avenir Next" w:hAnsi="Avenir Next"/>
                <w:color w:val="599ED1" w:themeColor="accent2" w:themeTint="99"/>
                <w:sz w:val="13"/>
                <w:szCs w:val="13"/>
                <w:lang w:val="en-US"/>
              </w:rPr>
              <w:t>r</w:t>
            </w:r>
          </w:p>
          <w:p w14:paraId="0458059E" w14:textId="45D3D3A8" w:rsidR="005577F7" w:rsidRPr="00F1128B" w:rsidRDefault="005577F7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  <w:r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>Staff member 1</w:t>
            </w:r>
          </w:p>
        </w:tc>
        <w:tc>
          <w:tcPr>
            <w:tcW w:w="659" w:type="pct"/>
            <w:vAlign w:val="center"/>
          </w:tcPr>
          <w:p w14:paraId="3FDC41FC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7FDC343D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3DCD043E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269A6F1A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71161F" w:rsidRPr="00C45335" w14:paraId="6BE883EB" w14:textId="77777777" w:rsidTr="00841658">
        <w:tc>
          <w:tcPr>
            <w:tcW w:w="15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650AA2F3" w14:textId="4DE8CB5F" w:rsidR="0071161F" w:rsidRPr="00B84273" w:rsidRDefault="0071161F" w:rsidP="00C94C21">
            <w:pPr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Position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641A3139" w14:textId="1A3DB32F" w:rsidR="0071161F" w:rsidRDefault="0071161F" w:rsidP="00C94C21">
            <w:pPr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  <w:r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>Scientific collaborator</w:t>
            </w:r>
          </w:p>
        </w:tc>
        <w:tc>
          <w:tcPr>
            <w:tcW w:w="659" w:type="pct"/>
            <w:vAlign w:val="center"/>
          </w:tcPr>
          <w:p w14:paraId="5BDF3597" w14:textId="77777777" w:rsidR="0071161F" w:rsidRPr="00094A5B" w:rsidRDefault="0071161F" w:rsidP="00C94C21">
            <w:pPr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1D17D28D" w14:textId="77777777" w:rsidR="0071161F" w:rsidRPr="00094A5B" w:rsidRDefault="0071161F" w:rsidP="00C94C21">
            <w:pPr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35F525E4" w14:textId="77777777" w:rsidR="0071161F" w:rsidRPr="00094A5B" w:rsidRDefault="0071161F" w:rsidP="00C94C21">
            <w:pPr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18BB7E49" w14:textId="77777777" w:rsidR="0071161F" w:rsidRPr="00094A5B" w:rsidRDefault="0071161F" w:rsidP="00C94C21">
            <w:pPr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841658" w:rsidRPr="00C45335" w14:paraId="62A2EB64" w14:textId="77777777" w:rsidTr="00841658">
        <w:tc>
          <w:tcPr>
            <w:tcW w:w="15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74F96167" w14:textId="49B2E119" w:rsidR="00841658" w:rsidRPr="00B84273" w:rsidRDefault="0071161F" w:rsidP="00C94C21">
            <w:pPr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 xml:space="preserve">Prior expertise 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1E1A99AA" w14:textId="09F5E4AB" w:rsidR="00841658" w:rsidRDefault="00522FA4" w:rsidP="00C94C21">
            <w:pPr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  <w:r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 xml:space="preserve">Taxonomy - </w:t>
            </w:r>
            <w:r w:rsidR="0071161F"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>Odonata</w:t>
            </w:r>
          </w:p>
        </w:tc>
        <w:tc>
          <w:tcPr>
            <w:tcW w:w="659" w:type="pct"/>
            <w:vAlign w:val="center"/>
          </w:tcPr>
          <w:p w14:paraId="7D85E24D" w14:textId="77777777" w:rsidR="00841658" w:rsidRPr="00094A5B" w:rsidRDefault="00841658" w:rsidP="00C94C21">
            <w:pPr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1447921F" w14:textId="77777777" w:rsidR="00841658" w:rsidRPr="00094A5B" w:rsidRDefault="00841658" w:rsidP="00C94C21">
            <w:pPr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18BD6357" w14:textId="77777777" w:rsidR="00841658" w:rsidRPr="00094A5B" w:rsidRDefault="00841658" w:rsidP="00C94C21">
            <w:pPr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3498BD4C" w14:textId="77777777" w:rsidR="00841658" w:rsidRPr="00094A5B" w:rsidRDefault="00841658" w:rsidP="00C94C21">
            <w:pPr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841658" w:rsidRPr="00C45335" w14:paraId="5ADCDC12" w14:textId="0DA50A58" w:rsidTr="00841658">
        <w:tc>
          <w:tcPr>
            <w:tcW w:w="15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36747145" w14:textId="2343D80A" w:rsidR="00841658" w:rsidRPr="00B84273" w:rsidRDefault="0071161F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Staff member hired prior to the project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2C2A3A03" w14:textId="2D9EDCBF" w:rsidR="00841658" w:rsidRPr="00F1128B" w:rsidRDefault="0071161F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  <w:r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>No</w:t>
            </w:r>
          </w:p>
        </w:tc>
        <w:tc>
          <w:tcPr>
            <w:tcW w:w="659" w:type="pct"/>
            <w:vAlign w:val="center"/>
          </w:tcPr>
          <w:p w14:paraId="6B0045AD" w14:textId="77777777" w:rsidR="00841658" w:rsidRPr="00094A5B" w:rsidRDefault="00841658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047DEDB8" w14:textId="77777777" w:rsidR="00841658" w:rsidRPr="00094A5B" w:rsidRDefault="00841658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6E1566A9" w14:textId="77777777" w:rsidR="00841658" w:rsidRPr="00094A5B" w:rsidRDefault="00841658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0F8A99E7" w14:textId="77777777" w:rsidR="00841658" w:rsidRPr="00094A5B" w:rsidRDefault="00841658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094A5B" w:rsidRPr="00C45335" w14:paraId="18C7903B" w14:textId="6632B5C3" w:rsidTr="00841658">
        <w:trPr>
          <w:trHeight w:val="260"/>
        </w:trPr>
        <w:tc>
          <w:tcPr>
            <w:tcW w:w="727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567C"/>
          </w:tcPr>
          <w:p w14:paraId="2DB24F80" w14:textId="0C5C20D2" w:rsidR="00094A5B" w:rsidRPr="00B84273" w:rsidRDefault="00B84273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E</w:t>
            </w:r>
            <w:r w:rsidR="00841658"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xperience /expertise</w:t>
            </w:r>
            <w:r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 xml:space="preserve"> </w:t>
            </w:r>
            <w:r w:rsidR="00DB456E"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acquired</w:t>
            </w:r>
            <w:r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 xml:space="preserve"> during the project</w:t>
            </w:r>
            <w:r w:rsidR="00522FA4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 xml:space="preserve"> on</w:t>
            </w:r>
          </w:p>
        </w:tc>
        <w:tc>
          <w:tcPr>
            <w:tcW w:w="80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2CA0A34A" w14:textId="63A95FD1" w:rsidR="00094A5B" w:rsidRPr="00B84273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B84273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Reconditioning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29A513CB" w14:textId="225FC78C" w:rsidR="00094A5B" w:rsidRPr="00F1128B" w:rsidRDefault="00094A5B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  <w:r w:rsidRPr="00F1128B"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>x</w:t>
            </w:r>
          </w:p>
        </w:tc>
        <w:tc>
          <w:tcPr>
            <w:tcW w:w="659" w:type="pct"/>
            <w:vAlign w:val="center"/>
          </w:tcPr>
          <w:p w14:paraId="3CF51848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21B14B37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299F3447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4273EFED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094A5B" w:rsidRPr="00C45335" w14:paraId="240B5DAF" w14:textId="74C83B20" w:rsidTr="00841658">
        <w:trPr>
          <w:trHeight w:val="260"/>
        </w:trPr>
        <w:tc>
          <w:tcPr>
            <w:tcW w:w="72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567C"/>
          </w:tcPr>
          <w:p w14:paraId="3AF4D91D" w14:textId="77777777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80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5E39F16B" w14:textId="77DAECB5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094A5B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Revision</w:t>
            </w:r>
            <w:r w:rsidR="005B529E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 xml:space="preserve"> (taxonomy)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6FEF8570" w14:textId="08B1E05A" w:rsidR="00094A5B" w:rsidRPr="00F1128B" w:rsidRDefault="00094A5B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  <w:r w:rsidRPr="00F1128B"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>x</w:t>
            </w:r>
          </w:p>
        </w:tc>
        <w:tc>
          <w:tcPr>
            <w:tcW w:w="659" w:type="pct"/>
            <w:vAlign w:val="center"/>
          </w:tcPr>
          <w:p w14:paraId="52DF0549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50DA9510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6C9574F4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40912745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094A5B" w:rsidRPr="00C45335" w14:paraId="064F1F5B" w14:textId="1B9C6A98" w:rsidTr="00841658">
        <w:trPr>
          <w:trHeight w:val="260"/>
        </w:trPr>
        <w:tc>
          <w:tcPr>
            <w:tcW w:w="72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567C"/>
          </w:tcPr>
          <w:p w14:paraId="6315CEED" w14:textId="77777777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80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56B03775" w14:textId="2895DA3A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094A5B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Databasing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414C69C8" w14:textId="1F661B23" w:rsidR="00094A5B" w:rsidRPr="00F1128B" w:rsidRDefault="00094A5B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  <w:r w:rsidRPr="00F1128B"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  <w:t>x</w:t>
            </w:r>
          </w:p>
        </w:tc>
        <w:tc>
          <w:tcPr>
            <w:tcW w:w="659" w:type="pct"/>
            <w:vAlign w:val="center"/>
          </w:tcPr>
          <w:p w14:paraId="2B82F52D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5A0478D1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789BCFFA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5AB20B9B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094A5B" w:rsidRPr="00C45335" w14:paraId="0E8DACA8" w14:textId="7B741099" w:rsidTr="00841658">
        <w:trPr>
          <w:trHeight w:val="260"/>
        </w:trPr>
        <w:tc>
          <w:tcPr>
            <w:tcW w:w="72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567C"/>
          </w:tcPr>
          <w:p w14:paraId="247288C1" w14:textId="77777777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80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58F50B69" w14:textId="5EC59811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094A5B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Scanning /Photographing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4BC396EE" w14:textId="77777777" w:rsidR="00094A5B" w:rsidRPr="00F1128B" w:rsidRDefault="00094A5B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298215DC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7E8D53E3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0ED829CC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2EADAEE0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094A5B" w:rsidRPr="00C45335" w14:paraId="107868B4" w14:textId="581A936D" w:rsidTr="00841658">
        <w:trPr>
          <w:trHeight w:val="260"/>
        </w:trPr>
        <w:tc>
          <w:tcPr>
            <w:tcW w:w="72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567C"/>
          </w:tcPr>
          <w:p w14:paraId="6C255A7B" w14:textId="77777777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80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700D1C63" w14:textId="7C23E152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094A5B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Data management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4206FDF9" w14:textId="77777777" w:rsidR="00094A5B" w:rsidRPr="00F1128B" w:rsidRDefault="00094A5B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214A049D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2F9FB5A1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1D07BCFA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0E96A474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094A5B" w:rsidRPr="00C45335" w14:paraId="5984708F" w14:textId="442FA02D" w:rsidTr="00841658">
        <w:trPr>
          <w:trHeight w:val="260"/>
        </w:trPr>
        <w:tc>
          <w:tcPr>
            <w:tcW w:w="72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567C"/>
          </w:tcPr>
          <w:p w14:paraId="76558C64" w14:textId="77777777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80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4AF7D1B6" w14:textId="00D8F8E6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  <w:r w:rsidRPr="00094A5B"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  <w:t>Other (please precise)</w:t>
            </w: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203516D9" w14:textId="77777777" w:rsidR="00094A5B" w:rsidRPr="00F1128B" w:rsidRDefault="00094A5B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2FBA539B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1A2633CF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469E3F26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7220B45D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  <w:tr w:rsidR="00094A5B" w:rsidRPr="00C45335" w14:paraId="0564D209" w14:textId="6BB441B4" w:rsidTr="00841658">
        <w:trPr>
          <w:trHeight w:val="260"/>
        </w:trPr>
        <w:tc>
          <w:tcPr>
            <w:tcW w:w="727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567C"/>
          </w:tcPr>
          <w:p w14:paraId="48DF026E" w14:textId="77777777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80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567C"/>
          </w:tcPr>
          <w:p w14:paraId="2E6CFFB1" w14:textId="77777777" w:rsidR="00094A5B" w:rsidRPr="00094A5B" w:rsidRDefault="00094A5B" w:rsidP="00C94C21">
            <w:pPr>
              <w:spacing w:line="240" w:lineRule="auto"/>
              <w:rPr>
                <w:rFonts w:ascii="Avenir Next" w:hAnsi="Avenir Next"/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838" w:type="pct"/>
            <w:tcBorders>
              <w:left w:val="single" w:sz="4" w:space="0" w:color="FFFFFF" w:themeColor="background1"/>
            </w:tcBorders>
            <w:vAlign w:val="center"/>
          </w:tcPr>
          <w:p w14:paraId="2699F8F4" w14:textId="77777777" w:rsidR="00094A5B" w:rsidRPr="00F1128B" w:rsidRDefault="00094A5B" w:rsidP="00C94C21">
            <w:pPr>
              <w:spacing w:line="240" w:lineRule="auto"/>
              <w:jc w:val="center"/>
              <w:rPr>
                <w:rFonts w:ascii="Avenir Next" w:hAnsi="Avenir Next"/>
                <w:i/>
                <w:iCs/>
                <w:color w:val="599ED1" w:themeColor="accent2" w:themeTint="99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7BF05F56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4F865702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9" w:type="pct"/>
            <w:vAlign w:val="center"/>
          </w:tcPr>
          <w:p w14:paraId="6FC4CFCD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  <w:tc>
          <w:tcPr>
            <w:tcW w:w="654" w:type="pct"/>
            <w:vAlign w:val="center"/>
          </w:tcPr>
          <w:p w14:paraId="7D498236" w14:textId="77777777" w:rsidR="00094A5B" w:rsidRPr="00094A5B" w:rsidRDefault="00094A5B" w:rsidP="00C94C21">
            <w:pPr>
              <w:spacing w:line="240" w:lineRule="auto"/>
              <w:jc w:val="center"/>
              <w:rPr>
                <w:rFonts w:ascii="Avenir Next" w:hAnsi="Avenir Next"/>
                <w:color w:val="22567C"/>
                <w:sz w:val="13"/>
                <w:szCs w:val="13"/>
                <w:lang w:val="en-US"/>
              </w:rPr>
            </w:pPr>
          </w:p>
        </w:tc>
      </w:tr>
    </w:tbl>
    <w:p w14:paraId="106E6E11" w14:textId="77777777" w:rsidR="003F215F" w:rsidRPr="00C86171" w:rsidRDefault="003F215F" w:rsidP="0061486E">
      <w:pPr>
        <w:rPr>
          <w:lang w:val="en-US"/>
        </w:rPr>
      </w:pPr>
    </w:p>
    <w:sectPr w:rsidR="003F215F" w:rsidRPr="00C86171" w:rsidSect="008F1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76CA" w14:textId="77777777" w:rsidR="00250690" w:rsidRDefault="00250690" w:rsidP="007B7DB5">
      <w:r>
        <w:separator/>
      </w:r>
    </w:p>
  </w:endnote>
  <w:endnote w:type="continuationSeparator" w:id="0">
    <w:p w14:paraId="69D0B97B" w14:textId="77777777" w:rsidR="00250690" w:rsidRDefault="00250690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855A" w14:textId="761D9DAA" w:rsidR="006163B9" w:rsidRPr="007654B8" w:rsidRDefault="00751562" w:rsidP="00751562">
    <w:pPr>
      <w:pStyle w:val="SCNATSeitenzahl"/>
      <w:rPr>
        <w:lang w:val="en-US"/>
      </w:rPr>
    </w:pPr>
    <w:r w:rsidRPr="007654B8">
      <w:rPr>
        <w:lang w:val="en-US"/>
      </w:rPr>
      <w:t>SCNAT</w:t>
    </w:r>
    <w:r w:rsidRPr="007654B8">
      <w:rPr>
        <w:rStyle w:val="SCNATPunktAbsender"/>
        <w:lang w:val="en-US"/>
      </w:rPr>
      <w:t> · </w:t>
    </w:r>
    <w:r w:rsidRPr="007654B8">
      <w:rPr>
        <w:lang w:val="en-US"/>
      </w:rPr>
      <w:t>Swiss Natural History Collections Netwo</w:t>
    </w:r>
    <w:r w:rsidR="00022150">
      <w:rPr>
        <w:lang w:val="en-US"/>
      </w:rPr>
      <w:t xml:space="preserve">rk, </w:t>
    </w:r>
    <w:r w:rsidR="00022150">
      <w:rPr>
        <w:lang w:val="en-US"/>
      </w:rPr>
      <w:fldChar w:fldCharType="begin"/>
    </w:r>
    <w:r w:rsidR="00022150">
      <w:rPr>
        <w:lang w:val="en-US"/>
      </w:rPr>
      <w:instrText xml:space="preserve"> DATE \@ "MMMM yy" </w:instrText>
    </w:r>
    <w:r w:rsidR="00022150">
      <w:rPr>
        <w:lang w:val="en-US"/>
      </w:rPr>
      <w:fldChar w:fldCharType="separate"/>
    </w:r>
    <w:r w:rsidR="006506A0">
      <w:rPr>
        <w:lang w:val="en-US"/>
      </w:rPr>
      <w:t>July 23</w:t>
    </w:r>
    <w:r w:rsidR="00022150">
      <w:rPr>
        <w:lang w:val="en-US"/>
      </w:rPr>
      <w:fldChar w:fldCharType="end"/>
    </w:r>
    <w:r w:rsidRPr="007654B8">
      <w:rPr>
        <w:lang w:val="en-US"/>
      </w:rPr>
      <w:tab/>
    </w:r>
    <w:r w:rsidRPr="00B05CD3">
      <w:fldChar w:fldCharType="begin"/>
    </w:r>
    <w:r w:rsidRPr="007654B8">
      <w:rPr>
        <w:lang w:val="en-US"/>
      </w:rPr>
      <w:instrText xml:space="preserve"> PAGE </w:instrText>
    </w:r>
    <w:r w:rsidRPr="00B05CD3">
      <w:fldChar w:fldCharType="separate"/>
    </w:r>
    <w:r w:rsidRPr="007654B8">
      <w:rPr>
        <w:lang w:val="en-US"/>
      </w:rPr>
      <w:t>2</w:t>
    </w:r>
    <w:r w:rsidRPr="00B05CD3">
      <w:fldChar w:fldCharType="end"/>
    </w:r>
    <w:r w:rsidRPr="007654B8">
      <w:rPr>
        <w:lang w:val="en-US"/>
      </w:rPr>
      <w:t>/</w:t>
    </w:r>
    <w:r w:rsidRPr="00B05CD3">
      <w:fldChar w:fldCharType="begin"/>
    </w:r>
    <w:r w:rsidRPr="007654B8">
      <w:rPr>
        <w:lang w:val="en-US"/>
      </w:rPr>
      <w:instrText xml:space="preserve"> NUMPAGES </w:instrText>
    </w:r>
    <w:r w:rsidRPr="00B05CD3">
      <w:fldChar w:fldCharType="separate"/>
    </w:r>
    <w:r w:rsidRPr="007654B8">
      <w:rPr>
        <w:lang w:val="en-US"/>
      </w:rPr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10B5" w14:textId="77777777" w:rsidR="006163B9" w:rsidRPr="007654B8" w:rsidRDefault="006163B9" w:rsidP="006163B9">
    <w:pPr>
      <w:pStyle w:val="SCNATAbsenderTitel"/>
      <w:rPr>
        <w:lang w:val="en-US"/>
      </w:rPr>
    </w:pPr>
    <w:r w:rsidRPr="007654B8">
      <w:rPr>
        <w:lang w:val="en-US"/>
      </w:rPr>
      <w:t>Swiss Academy of Sciences (SCNAT)</w:t>
    </w:r>
    <w:r w:rsidRPr="007654B8">
      <w:rPr>
        <w:rStyle w:val="SCNATPunktAbsender"/>
        <w:color w:val="auto"/>
        <w:lang w:val="en-US"/>
      </w:rPr>
      <w:t> · </w:t>
    </w:r>
    <w:r w:rsidRPr="007654B8">
      <w:rPr>
        <w:lang w:val="en-US"/>
      </w:rPr>
      <w:t>Swiss Natural History Collections Network</w:t>
    </w:r>
  </w:p>
  <w:p w14:paraId="421AC76C" w14:textId="77777777" w:rsidR="006163B9" w:rsidRPr="00AC00AD" w:rsidRDefault="006163B9" w:rsidP="006163B9">
    <w:pPr>
      <w:pStyle w:val="SCNATAbsender"/>
    </w:pPr>
    <w:r w:rsidRPr="00AC00AD">
      <w:t xml:space="preserve">House of </w:t>
    </w:r>
    <w:r w:rsidR="00553ED0" w:rsidRPr="00553ED0">
      <w:t>Academies</w:t>
    </w:r>
    <w:r w:rsidRPr="00934F72">
      <w:rPr>
        <w:rStyle w:val="SCNATPunktAbsender"/>
      </w:rPr>
      <w:t xml:space="preserve"> · </w:t>
    </w:r>
    <w:r w:rsidRPr="00AC00AD">
      <w:t>Laupenstrasse 7</w:t>
    </w:r>
    <w:r w:rsidRPr="00934F72">
      <w:rPr>
        <w:rStyle w:val="SCNATPunktAbsender"/>
      </w:rPr>
      <w:t xml:space="preserve"> · </w:t>
    </w:r>
    <w:r w:rsidRPr="00AC00AD">
      <w:t>P.O. Box</w:t>
    </w:r>
    <w:r w:rsidRPr="00934F72">
      <w:rPr>
        <w:rStyle w:val="SCNATPunktAbsender"/>
      </w:rPr>
      <w:t xml:space="preserve"> · </w:t>
    </w:r>
    <w:r w:rsidRPr="00AC00AD">
      <w:t>3001 Bern</w:t>
    </w:r>
    <w:r w:rsidRPr="00934F72">
      <w:rPr>
        <w:rStyle w:val="SCNATPunktAbsender"/>
      </w:rPr>
      <w:t xml:space="preserve"> · </w:t>
    </w:r>
    <w:r w:rsidRPr="00AC00AD">
      <w:t>Switzerland</w:t>
    </w:r>
  </w:p>
  <w:p w14:paraId="186141A5" w14:textId="77777777" w:rsidR="006163B9" w:rsidRPr="007654B8" w:rsidRDefault="006163B9" w:rsidP="006163B9">
    <w:pPr>
      <w:pStyle w:val="SCNATAbsender"/>
    </w:pPr>
    <w:r w:rsidRPr="007654B8">
      <w:t>Dr Pia Stieger</w:t>
    </w:r>
    <w:r w:rsidRPr="007654B8">
      <w:rPr>
        <w:rStyle w:val="SCNATPunktAbsender"/>
      </w:rPr>
      <w:t> · </w:t>
    </w:r>
    <w:r w:rsidRPr="007654B8">
      <w:t>Head of SwissCollNet</w:t>
    </w:r>
    <w:r w:rsidRPr="007654B8">
      <w:rPr>
        <w:rStyle w:val="SCNATPunktAbsender"/>
      </w:rPr>
      <w:t> · </w:t>
    </w:r>
    <w:r w:rsidRPr="007654B8">
      <w:t>+41 31 306 93 39</w:t>
    </w:r>
    <w:r w:rsidRPr="007654B8">
      <w:rPr>
        <w:rStyle w:val="SCNATPunktAbsender"/>
      </w:rPr>
      <w:t> · </w:t>
    </w:r>
    <w:r w:rsidRPr="007654B8">
      <w:t>pia.stieger@scnat.ch</w:t>
    </w:r>
    <w:r w:rsidRPr="007654B8">
      <w:rPr>
        <w:rStyle w:val="SCNATPunktAbsender"/>
      </w:rPr>
      <w:t> · </w:t>
    </w:r>
    <w:r w:rsidRPr="007654B8">
      <w:t>swisscollnet.scnat.ch</w:t>
    </w:r>
    <w:r w:rsidRPr="007654B8">
      <w:rPr>
        <w:rStyle w:val="SCNATPunktAbsender"/>
      </w:rPr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A523" w14:textId="77777777" w:rsidR="00250690" w:rsidRDefault="00250690" w:rsidP="007B7DB5">
      <w:r>
        <w:separator/>
      </w:r>
    </w:p>
  </w:footnote>
  <w:footnote w:type="continuationSeparator" w:id="0">
    <w:p w14:paraId="42EAC4AE" w14:textId="77777777" w:rsidR="00250690" w:rsidRDefault="00250690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78C" w14:textId="6CFF56D8" w:rsidR="00573DBF" w:rsidRPr="00495B6F" w:rsidRDefault="00514C3A" w:rsidP="00495B6F">
    <w:pPr>
      <w:pStyle w:val="SCNATKopfzeile"/>
    </w:pPr>
    <w:proofErr w:type="spellStart"/>
    <w:r>
      <w:t>SwissCollNet</w:t>
    </w:r>
    <w:proofErr w:type="spellEnd"/>
    <w:r>
      <w:t>: Activity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6A00" w14:textId="77777777" w:rsidR="007B7DB5" w:rsidRDefault="007B7DB5" w:rsidP="00C05F14">
    <w:pPr>
      <w:pStyle w:val="En-tt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5E16A617" wp14:editId="25EEA297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1" cy="863998"/>
          <wp:effectExtent l="0" t="0" r="0" b="0"/>
          <wp:wrapNone/>
          <wp:docPr id="476712783" name="Image 47671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86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0B10849"/>
    <w:multiLevelType w:val="hybridMultilevel"/>
    <w:tmpl w:val="09E62D26"/>
    <w:lvl w:ilvl="0" w:tplc="7604F23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2F020AC9"/>
    <w:multiLevelType w:val="hybridMultilevel"/>
    <w:tmpl w:val="F940D7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013843"/>
    <w:multiLevelType w:val="hybridMultilevel"/>
    <w:tmpl w:val="67BC2E08"/>
    <w:lvl w:ilvl="0" w:tplc="7604F23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5F2"/>
    <w:multiLevelType w:val="hybridMultilevel"/>
    <w:tmpl w:val="489049A6"/>
    <w:lvl w:ilvl="0" w:tplc="C2FAAADC">
      <w:start w:val="2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225D9"/>
    <w:multiLevelType w:val="multilevel"/>
    <w:tmpl w:val="42D0B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4002945">
    <w:abstractNumId w:val="15"/>
  </w:num>
  <w:num w:numId="2" w16cid:durableId="259415558">
    <w:abstractNumId w:val="16"/>
  </w:num>
  <w:num w:numId="3" w16cid:durableId="278606954">
    <w:abstractNumId w:val="1"/>
  </w:num>
  <w:num w:numId="4" w16cid:durableId="738819954">
    <w:abstractNumId w:val="0"/>
  </w:num>
  <w:num w:numId="5" w16cid:durableId="1404061745">
    <w:abstractNumId w:val="2"/>
  </w:num>
  <w:num w:numId="6" w16cid:durableId="847526082">
    <w:abstractNumId w:val="3"/>
  </w:num>
  <w:num w:numId="7" w16cid:durableId="1896355754">
    <w:abstractNumId w:val="8"/>
  </w:num>
  <w:num w:numId="8" w16cid:durableId="1503546232">
    <w:abstractNumId w:val="4"/>
  </w:num>
  <w:num w:numId="9" w16cid:durableId="853762839">
    <w:abstractNumId w:val="5"/>
  </w:num>
  <w:num w:numId="10" w16cid:durableId="1537621980">
    <w:abstractNumId w:val="6"/>
  </w:num>
  <w:num w:numId="11" w16cid:durableId="1463697585">
    <w:abstractNumId w:val="7"/>
  </w:num>
  <w:num w:numId="12" w16cid:durableId="1507088593">
    <w:abstractNumId w:val="9"/>
  </w:num>
  <w:num w:numId="13" w16cid:durableId="1333602184">
    <w:abstractNumId w:val="14"/>
  </w:num>
  <w:num w:numId="14" w16cid:durableId="897784265">
    <w:abstractNumId w:val="10"/>
  </w:num>
  <w:num w:numId="15" w16cid:durableId="1649701735">
    <w:abstractNumId w:val="17"/>
  </w:num>
  <w:num w:numId="16" w16cid:durableId="1353654362">
    <w:abstractNumId w:val="12"/>
  </w:num>
  <w:num w:numId="17" w16cid:durableId="128477525">
    <w:abstractNumId w:val="19"/>
  </w:num>
  <w:num w:numId="18" w16cid:durableId="282462303">
    <w:abstractNumId w:val="21"/>
  </w:num>
  <w:num w:numId="19" w16cid:durableId="87434075">
    <w:abstractNumId w:val="11"/>
  </w:num>
  <w:num w:numId="20" w16cid:durableId="94059188">
    <w:abstractNumId w:val="18"/>
  </w:num>
  <w:num w:numId="21" w16cid:durableId="1758792079">
    <w:abstractNumId w:val="20"/>
  </w:num>
  <w:num w:numId="22" w16cid:durableId="1233346249">
    <w:abstractNumId w:val="12"/>
  </w:num>
  <w:num w:numId="23" w16cid:durableId="330912701">
    <w:abstractNumId w:val="12"/>
  </w:num>
  <w:num w:numId="24" w16cid:durableId="3237509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B8"/>
    <w:rsid w:val="00010332"/>
    <w:rsid w:val="00015B33"/>
    <w:rsid w:val="00022150"/>
    <w:rsid w:val="00023DB3"/>
    <w:rsid w:val="000270AC"/>
    <w:rsid w:val="000423A4"/>
    <w:rsid w:val="000452ED"/>
    <w:rsid w:val="00060944"/>
    <w:rsid w:val="000713F4"/>
    <w:rsid w:val="00072636"/>
    <w:rsid w:val="00094A5B"/>
    <w:rsid w:val="000A6B42"/>
    <w:rsid w:val="000A7F4C"/>
    <w:rsid w:val="000B35D0"/>
    <w:rsid w:val="000B5E36"/>
    <w:rsid w:val="000B6777"/>
    <w:rsid w:val="000D68F6"/>
    <w:rsid w:val="000F1887"/>
    <w:rsid w:val="00112484"/>
    <w:rsid w:val="00116CF2"/>
    <w:rsid w:val="00125B0B"/>
    <w:rsid w:val="00126500"/>
    <w:rsid w:val="00126547"/>
    <w:rsid w:val="001477D9"/>
    <w:rsid w:val="001628D4"/>
    <w:rsid w:val="001639ED"/>
    <w:rsid w:val="00166058"/>
    <w:rsid w:val="001661AD"/>
    <w:rsid w:val="00185A32"/>
    <w:rsid w:val="00194A7A"/>
    <w:rsid w:val="001A2210"/>
    <w:rsid w:val="001B0728"/>
    <w:rsid w:val="001B1022"/>
    <w:rsid w:val="001C084A"/>
    <w:rsid w:val="001C3264"/>
    <w:rsid w:val="001D6770"/>
    <w:rsid w:val="001E0304"/>
    <w:rsid w:val="001E180F"/>
    <w:rsid w:val="001F0F10"/>
    <w:rsid w:val="001F5AFA"/>
    <w:rsid w:val="002049C0"/>
    <w:rsid w:val="0022232C"/>
    <w:rsid w:val="00241D18"/>
    <w:rsid w:val="00250690"/>
    <w:rsid w:val="002528E5"/>
    <w:rsid w:val="00253CF6"/>
    <w:rsid w:val="002568FB"/>
    <w:rsid w:val="0026282E"/>
    <w:rsid w:val="00265ED7"/>
    <w:rsid w:val="00287EE3"/>
    <w:rsid w:val="00296638"/>
    <w:rsid w:val="002A15F3"/>
    <w:rsid w:val="002A3BD5"/>
    <w:rsid w:val="002A6212"/>
    <w:rsid w:val="002B274B"/>
    <w:rsid w:val="002B78F9"/>
    <w:rsid w:val="002C52AD"/>
    <w:rsid w:val="002D23E0"/>
    <w:rsid w:val="002F0099"/>
    <w:rsid w:val="0031398E"/>
    <w:rsid w:val="00344682"/>
    <w:rsid w:val="00350AAD"/>
    <w:rsid w:val="003557EA"/>
    <w:rsid w:val="00356345"/>
    <w:rsid w:val="003640C3"/>
    <w:rsid w:val="00364AE5"/>
    <w:rsid w:val="00366300"/>
    <w:rsid w:val="00375B88"/>
    <w:rsid w:val="0037676A"/>
    <w:rsid w:val="00376AF0"/>
    <w:rsid w:val="00385EA1"/>
    <w:rsid w:val="00392DC7"/>
    <w:rsid w:val="00396406"/>
    <w:rsid w:val="003A074F"/>
    <w:rsid w:val="003A0FFD"/>
    <w:rsid w:val="003B561A"/>
    <w:rsid w:val="003D2D6B"/>
    <w:rsid w:val="003F215F"/>
    <w:rsid w:val="00401BED"/>
    <w:rsid w:val="00402335"/>
    <w:rsid w:val="004302A7"/>
    <w:rsid w:val="00436F53"/>
    <w:rsid w:val="0046218E"/>
    <w:rsid w:val="004761A9"/>
    <w:rsid w:val="0048125E"/>
    <w:rsid w:val="0048733A"/>
    <w:rsid w:val="00495B6F"/>
    <w:rsid w:val="00497719"/>
    <w:rsid w:val="004A0F62"/>
    <w:rsid w:val="004B2F4D"/>
    <w:rsid w:val="004B3A7C"/>
    <w:rsid w:val="004C0C82"/>
    <w:rsid w:val="004C5BF4"/>
    <w:rsid w:val="004D6EAE"/>
    <w:rsid w:val="004E1316"/>
    <w:rsid w:val="004E3A76"/>
    <w:rsid w:val="00511974"/>
    <w:rsid w:val="0051296C"/>
    <w:rsid w:val="00514C3A"/>
    <w:rsid w:val="00522FA4"/>
    <w:rsid w:val="00523DF7"/>
    <w:rsid w:val="00551212"/>
    <w:rsid w:val="00553ED0"/>
    <w:rsid w:val="005577F7"/>
    <w:rsid w:val="00571106"/>
    <w:rsid w:val="00573DBF"/>
    <w:rsid w:val="00575036"/>
    <w:rsid w:val="00582F38"/>
    <w:rsid w:val="00584179"/>
    <w:rsid w:val="00586C71"/>
    <w:rsid w:val="005948A7"/>
    <w:rsid w:val="00597A4D"/>
    <w:rsid w:val="005A3338"/>
    <w:rsid w:val="005B529E"/>
    <w:rsid w:val="005C1DE4"/>
    <w:rsid w:val="005C266B"/>
    <w:rsid w:val="005C5A7C"/>
    <w:rsid w:val="005D2640"/>
    <w:rsid w:val="005D77E2"/>
    <w:rsid w:val="005F26A7"/>
    <w:rsid w:val="0061486E"/>
    <w:rsid w:val="006163B9"/>
    <w:rsid w:val="00627541"/>
    <w:rsid w:val="00636DDB"/>
    <w:rsid w:val="006506A0"/>
    <w:rsid w:val="006531E5"/>
    <w:rsid w:val="00657E8C"/>
    <w:rsid w:val="006705DD"/>
    <w:rsid w:val="006835A8"/>
    <w:rsid w:val="0069741D"/>
    <w:rsid w:val="006A1230"/>
    <w:rsid w:val="006A16A2"/>
    <w:rsid w:val="006D336B"/>
    <w:rsid w:val="006D6150"/>
    <w:rsid w:val="006F62B9"/>
    <w:rsid w:val="007031D5"/>
    <w:rsid w:val="0071161F"/>
    <w:rsid w:val="00721D75"/>
    <w:rsid w:val="00723E4E"/>
    <w:rsid w:val="007257C1"/>
    <w:rsid w:val="0073246A"/>
    <w:rsid w:val="007455C4"/>
    <w:rsid w:val="0074669E"/>
    <w:rsid w:val="00751562"/>
    <w:rsid w:val="007633FE"/>
    <w:rsid w:val="007654B8"/>
    <w:rsid w:val="007819CF"/>
    <w:rsid w:val="00785E07"/>
    <w:rsid w:val="0079013F"/>
    <w:rsid w:val="00795710"/>
    <w:rsid w:val="007A4E97"/>
    <w:rsid w:val="007A6D72"/>
    <w:rsid w:val="007B616E"/>
    <w:rsid w:val="007B7DB5"/>
    <w:rsid w:val="007C20F3"/>
    <w:rsid w:val="007D01CB"/>
    <w:rsid w:val="007F44A7"/>
    <w:rsid w:val="007F53D8"/>
    <w:rsid w:val="00803198"/>
    <w:rsid w:val="00810618"/>
    <w:rsid w:val="00820598"/>
    <w:rsid w:val="00841279"/>
    <w:rsid w:val="00841658"/>
    <w:rsid w:val="008416AB"/>
    <w:rsid w:val="00845696"/>
    <w:rsid w:val="00856BFA"/>
    <w:rsid w:val="00857409"/>
    <w:rsid w:val="00864CFD"/>
    <w:rsid w:val="00881DE4"/>
    <w:rsid w:val="008844CB"/>
    <w:rsid w:val="008914F1"/>
    <w:rsid w:val="008C0849"/>
    <w:rsid w:val="008C0D79"/>
    <w:rsid w:val="008C33EE"/>
    <w:rsid w:val="008C4B2E"/>
    <w:rsid w:val="008D04F3"/>
    <w:rsid w:val="008D290D"/>
    <w:rsid w:val="008E4802"/>
    <w:rsid w:val="008E5259"/>
    <w:rsid w:val="008F17A3"/>
    <w:rsid w:val="00925CA5"/>
    <w:rsid w:val="0093083D"/>
    <w:rsid w:val="00930C3E"/>
    <w:rsid w:val="00936F97"/>
    <w:rsid w:val="00947C77"/>
    <w:rsid w:val="00951636"/>
    <w:rsid w:val="009536C4"/>
    <w:rsid w:val="00971C91"/>
    <w:rsid w:val="00975AA3"/>
    <w:rsid w:val="009B07D3"/>
    <w:rsid w:val="009B27B5"/>
    <w:rsid w:val="009C1E41"/>
    <w:rsid w:val="009D0B20"/>
    <w:rsid w:val="00A10E0E"/>
    <w:rsid w:val="00A26CA7"/>
    <w:rsid w:val="00A43048"/>
    <w:rsid w:val="00A51E90"/>
    <w:rsid w:val="00A729DD"/>
    <w:rsid w:val="00A903D6"/>
    <w:rsid w:val="00A95514"/>
    <w:rsid w:val="00AC5754"/>
    <w:rsid w:val="00AD37A3"/>
    <w:rsid w:val="00AD475A"/>
    <w:rsid w:val="00AE6599"/>
    <w:rsid w:val="00B0055E"/>
    <w:rsid w:val="00B0431B"/>
    <w:rsid w:val="00B0796D"/>
    <w:rsid w:val="00B26856"/>
    <w:rsid w:val="00B325E3"/>
    <w:rsid w:val="00B44667"/>
    <w:rsid w:val="00B550DF"/>
    <w:rsid w:val="00B66C1F"/>
    <w:rsid w:val="00B726B0"/>
    <w:rsid w:val="00B72EFD"/>
    <w:rsid w:val="00B84273"/>
    <w:rsid w:val="00B90C64"/>
    <w:rsid w:val="00BB5724"/>
    <w:rsid w:val="00BB5F38"/>
    <w:rsid w:val="00BC30BD"/>
    <w:rsid w:val="00BE33DF"/>
    <w:rsid w:val="00C05F14"/>
    <w:rsid w:val="00C068A1"/>
    <w:rsid w:val="00C06CEA"/>
    <w:rsid w:val="00C3566C"/>
    <w:rsid w:val="00C45335"/>
    <w:rsid w:val="00C57798"/>
    <w:rsid w:val="00C8392E"/>
    <w:rsid w:val="00C86171"/>
    <w:rsid w:val="00C870B0"/>
    <w:rsid w:val="00C94C21"/>
    <w:rsid w:val="00CC1B2C"/>
    <w:rsid w:val="00CD5FA4"/>
    <w:rsid w:val="00CE033B"/>
    <w:rsid w:val="00CF1DA0"/>
    <w:rsid w:val="00D168A1"/>
    <w:rsid w:val="00D60A1B"/>
    <w:rsid w:val="00D67A98"/>
    <w:rsid w:val="00D71957"/>
    <w:rsid w:val="00D90415"/>
    <w:rsid w:val="00D919DE"/>
    <w:rsid w:val="00D924A7"/>
    <w:rsid w:val="00DA0E25"/>
    <w:rsid w:val="00DA4837"/>
    <w:rsid w:val="00DB07BA"/>
    <w:rsid w:val="00DB456E"/>
    <w:rsid w:val="00DB67CC"/>
    <w:rsid w:val="00DC15F9"/>
    <w:rsid w:val="00DC18A8"/>
    <w:rsid w:val="00DF343E"/>
    <w:rsid w:val="00E11F5C"/>
    <w:rsid w:val="00E35986"/>
    <w:rsid w:val="00E577E8"/>
    <w:rsid w:val="00EA25BD"/>
    <w:rsid w:val="00EA47DB"/>
    <w:rsid w:val="00EA6DF0"/>
    <w:rsid w:val="00EB5EE5"/>
    <w:rsid w:val="00EB7D12"/>
    <w:rsid w:val="00EE0BC6"/>
    <w:rsid w:val="00EE6B75"/>
    <w:rsid w:val="00F021A0"/>
    <w:rsid w:val="00F0550A"/>
    <w:rsid w:val="00F1128B"/>
    <w:rsid w:val="00F122E1"/>
    <w:rsid w:val="00F154D3"/>
    <w:rsid w:val="00F376BC"/>
    <w:rsid w:val="00F90DB6"/>
    <w:rsid w:val="00F91D79"/>
    <w:rsid w:val="00FA00EE"/>
    <w:rsid w:val="00FB60A2"/>
    <w:rsid w:val="00FD173B"/>
    <w:rsid w:val="00FD2284"/>
    <w:rsid w:val="00FD5697"/>
    <w:rsid w:val="00FD5CEF"/>
    <w:rsid w:val="00FE31F8"/>
    <w:rsid w:val="00FE722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DBE4"/>
  <w15:chartTrackingRefBased/>
  <w15:docId w15:val="{3BEA3AE5-7E80-3246-8196-FC52D39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C1"/>
    <w:rPr>
      <w:rFonts w:ascii="Times New Roman" w:eastAsia="Times New Roman" w:hAnsi="Times New Roman" w:cs="Times New Roman"/>
      <w:lang w:val="fr-CH" w:eastAsia="fr-FR"/>
    </w:rPr>
  </w:style>
  <w:style w:type="paragraph" w:styleId="Titre1">
    <w:name w:val="heading 1"/>
    <w:basedOn w:val="Normal"/>
    <w:next w:val="Normal"/>
    <w:link w:val="Titre1Car"/>
    <w:qFormat/>
    <w:rsid w:val="00E11F5C"/>
    <w:pPr>
      <w:keepNext/>
      <w:spacing w:before="240" w:after="60" w:line="260" w:lineRule="exact"/>
      <w:outlineLvl w:val="0"/>
    </w:pPr>
    <w:rPr>
      <w:rFonts w:ascii="Helvetica" w:hAnsi="Helvetica"/>
      <w:b/>
      <w:kern w:val="28"/>
      <w:sz w:val="28"/>
      <w:lang w:val="en-GB" w:eastAsia="de-DE"/>
    </w:rPr>
  </w:style>
  <w:style w:type="paragraph" w:styleId="Titre2">
    <w:name w:val="heading 2"/>
    <w:basedOn w:val="Normal"/>
    <w:next w:val="Normal"/>
    <w:link w:val="Titre2Car"/>
    <w:qFormat/>
    <w:rsid w:val="00E11F5C"/>
    <w:pPr>
      <w:keepNext/>
      <w:spacing w:before="240" w:after="60" w:line="260" w:lineRule="exact"/>
      <w:outlineLvl w:val="1"/>
    </w:pPr>
    <w:rPr>
      <w:rFonts w:ascii="Helvetica" w:hAnsi="Helvetica"/>
      <w:b/>
      <w:i/>
      <w:sz w:val="28"/>
      <w:lang w:val="en-GB" w:eastAsia="de-DE"/>
    </w:rPr>
  </w:style>
  <w:style w:type="paragraph" w:styleId="Titre3">
    <w:name w:val="heading 3"/>
    <w:basedOn w:val="Normal"/>
    <w:next w:val="Normal"/>
    <w:link w:val="Titre3Car"/>
    <w:qFormat/>
    <w:rsid w:val="00E11F5C"/>
    <w:pPr>
      <w:keepNext/>
      <w:spacing w:before="240" w:after="60" w:line="260" w:lineRule="exact"/>
      <w:outlineLvl w:val="2"/>
    </w:pPr>
    <w:rPr>
      <w:rFonts w:ascii="Helvetica" w:hAnsi="Helvetica"/>
      <w:sz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F5C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 w:val="20"/>
      <w:lang w:val="en-GB" w:eastAsia="de-DE"/>
    </w:rPr>
  </w:style>
  <w:style w:type="character" w:customStyle="1" w:styleId="En-tteCar">
    <w:name w:val="En-tête Car"/>
    <w:basedOn w:val="Policepardfaut"/>
    <w:link w:val="En-tt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E11F5C"/>
    <w:pPr>
      <w:tabs>
        <w:tab w:val="center" w:pos="4536"/>
        <w:tab w:val="right" w:pos="9072"/>
      </w:tabs>
    </w:pPr>
    <w:rPr>
      <w:rFonts w:ascii="Avenir Next" w:hAnsi="Avenir Next"/>
      <w:sz w:val="20"/>
      <w:lang w:val="en-GB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character" w:styleId="Lienhypertextesuivivisit">
    <w:name w:val="FollowedHyperlink"/>
    <w:aliases w:val="SCNAT_BesuchterLink"/>
    <w:basedOn w:val="Policepardfaut"/>
    <w:uiPriority w:val="99"/>
    <w:semiHidden/>
    <w:unhideWhenUsed/>
    <w:qFormat/>
    <w:rsid w:val="00E11F5C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Policepardfaut"/>
    <w:uiPriority w:val="1"/>
    <w:qFormat/>
    <w:rsid w:val="00E11F5C"/>
    <w:rPr>
      <w:rFonts w:ascii="Avenir Next Demi Bold" w:hAnsi="Avenir Next Demi Bold"/>
      <w:b/>
      <w:bCs/>
      <w:i w:val="0"/>
      <w:sz w:val="20"/>
    </w:rPr>
  </w:style>
  <w:style w:type="character" w:styleId="Lienhypertexte">
    <w:name w:val="Hyperlink"/>
    <w:aliases w:val="SCNAT_Hyperlink"/>
    <w:basedOn w:val="SCNATHervorhebungGrundtext"/>
    <w:uiPriority w:val="99"/>
    <w:unhideWhenUsed/>
    <w:qFormat/>
    <w:rsid w:val="00E11F5C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Normal"/>
    <w:qFormat/>
    <w:rsid w:val="00E11F5C"/>
    <w:pPr>
      <w:spacing w:after="120" w:line="260" w:lineRule="exact"/>
    </w:pPr>
    <w:rPr>
      <w:rFonts w:ascii="Avenir Next" w:hAnsi="Avenir Next"/>
      <w:sz w:val="20"/>
      <w:lang w:val="en-GB" w:eastAsia="de-DE"/>
    </w:rPr>
  </w:style>
  <w:style w:type="paragraph" w:customStyle="1" w:styleId="SCNATAbsender">
    <w:name w:val="SCNAT_Absender"/>
    <w:basedOn w:val="SCNATGrundtext"/>
    <w:qFormat/>
    <w:rsid w:val="00E11F5C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E11F5C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E11F5C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E11F5C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E11F5C"/>
    <w:pPr>
      <w:spacing w:after="360"/>
    </w:pPr>
  </w:style>
  <w:style w:type="paragraph" w:customStyle="1" w:styleId="SCNATEmpfnger">
    <w:name w:val="SCNAT_Empfänger"/>
    <w:basedOn w:val="SCNATGrundtext"/>
    <w:qFormat/>
    <w:rsid w:val="00E11F5C"/>
    <w:pPr>
      <w:spacing w:after="0" w:line="240" w:lineRule="auto"/>
    </w:pPr>
  </w:style>
  <w:style w:type="paragraph" w:customStyle="1" w:styleId="SCNATKastenText">
    <w:name w:val="SCNAT_Kasten_Text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en-GB" w:eastAsia="de-DE"/>
    </w:rPr>
  </w:style>
  <w:style w:type="paragraph" w:customStyle="1" w:styleId="SCNATKastenTitel">
    <w:name w:val="SCNAT_Kasten_Titel"/>
    <w:basedOn w:val="SCNATKastenText"/>
    <w:qFormat/>
    <w:rsid w:val="00E11F5C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Aucuneliste"/>
    <w:rsid w:val="00E11F5C"/>
    <w:pPr>
      <w:numPr>
        <w:numId w:val="1"/>
      </w:numPr>
    </w:pPr>
  </w:style>
  <w:style w:type="character" w:customStyle="1" w:styleId="SCNATPunktAbsender">
    <w:name w:val="SCNAT_Punkt_Absender"/>
    <w:basedOn w:val="Policepardfaut"/>
    <w:uiPriority w:val="1"/>
    <w:qFormat/>
    <w:rsid w:val="00E11F5C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Normal"/>
    <w:qFormat/>
    <w:rsid w:val="00E11F5C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lang w:val="en-GB" w:eastAsia="de-DE"/>
    </w:rPr>
  </w:style>
  <w:style w:type="paragraph" w:customStyle="1" w:styleId="SCNATSignatur">
    <w:name w:val="SCNAT_Signatur"/>
    <w:basedOn w:val="SCNATGrundtext"/>
    <w:rsid w:val="00E11F5C"/>
    <w:pPr>
      <w:spacing w:after="0" w:line="240" w:lineRule="auto"/>
    </w:pPr>
  </w:style>
  <w:style w:type="table" w:customStyle="1" w:styleId="SCNATTabelle">
    <w:name w:val="SCNAT_Tabelle"/>
    <w:basedOn w:val="TableauNormal"/>
    <w:rsid w:val="00E11F5C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en-GB" w:eastAsia="de-DE"/>
    </w:rPr>
  </w:style>
  <w:style w:type="paragraph" w:customStyle="1" w:styleId="SCNATTitel">
    <w:name w:val="SCNAT_Titel"/>
    <w:basedOn w:val="SCNATGrundtext"/>
    <w:next w:val="SCNATGrundtext"/>
    <w:rsid w:val="00E11F5C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E11F5C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E11F5C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5C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5C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Titre1Car">
    <w:name w:val="Titre 1 Car"/>
    <w:basedOn w:val="Policepardfaut"/>
    <w:link w:val="Titre1"/>
    <w:rsid w:val="00E11F5C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Titre2Car">
    <w:name w:val="Titre 2 Car"/>
    <w:basedOn w:val="Policepardfaut"/>
    <w:link w:val="Titre2"/>
    <w:rsid w:val="00E11F5C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Titre3Car">
    <w:name w:val="Titre 3 Car"/>
    <w:basedOn w:val="Policepardfaut"/>
    <w:link w:val="Titre3"/>
    <w:rsid w:val="00E11F5C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E11F5C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Grilledutableau">
    <w:name w:val="Table Grid"/>
    <w:aliases w:val="SCNAT_Tabellenraster"/>
    <w:basedOn w:val="TableauNormal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E11F5C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Normal"/>
    <w:qFormat/>
    <w:rsid w:val="00E11F5C"/>
    <w:pPr>
      <w:spacing w:before="120" w:after="120" w:line="240" w:lineRule="exact"/>
    </w:pPr>
    <w:rPr>
      <w:rFonts w:ascii="Avenir Next" w:eastAsia="Times" w:hAnsi="Avenir Next"/>
      <w:sz w:val="20"/>
      <w:szCs w:val="20"/>
      <w:lang w:val="en-GB" w:eastAsia="de-DE"/>
    </w:rPr>
  </w:style>
  <w:style w:type="paragraph" w:customStyle="1" w:styleId="SCNATKopfzeile">
    <w:name w:val="SCNAT_Kopfzeile"/>
    <w:basedOn w:val="Normal"/>
    <w:qFormat/>
    <w:rsid w:val="00E11F5C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 w:val="20"/>
      <w:szCs w:val="18"/>
      <w:lang w:val="en-GB" w:eastAsia="de-DE"/>
    </w:rPr>
  </w:style>
  <w:style w:type="paragraph" w:customStyle="1" w:styleId="SCNATFusszeile">
    <w:name w:val="SCNAT_Fusszeile"/>
    <w:basedOn w:val="Normal"/>
    <w:qFormat/>
    <w:rsid w:val="00E11F5C"/>
    <w:pPr>
      <w:spacing w:line="240" w:lineRule="exact"/>
      <w:ind w:left="-57"/>
    </w:pPr>
    <w:rPr>
      <w:rFonts w:ascii="Avenir Next" w:eastAsia="Times" w:hAnsi="Avenir Next"/>
      <w:color w:val="000000"/>
      <w:sz w:val="16"/>
      <w:szCs w:val="20"/>
      <w:lang w:val="en-US" w:eastAsia="de-CH"/>
    </w:rPr>
  </w:style>
  <w:style w:type="paragraph" w:styleId="Rvision">
    <w:name w:val="Revision"/>
    <w:hidden/>
    <w:uiPriority w:val="99"/>
    <w:semiHidden/>
    <w:rsid w:val="00E11F5C"/>
  </w:style>
  <w:style w:type="paragraph" w:customStyle="1" w:styleId="SCNATBerichtTitel">
    <w:name w:val="SCNAT_Bericht_Titel"/>
    <w:basedOn w:val="SCNATGrundtext"/>
    <w:next w:val="SCNATGrundtext"/>
    <w:qFormat/>
    <w:rsid w:val="00E11F5C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E11F5C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Normal"/>
    <w:uiPriority w:val="99"/>
    <w:rsid w:val="00E11F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de-DE" w:eastAsia="de-DE"/>
    </w:rPr>
  </w:style>
  <w:style w:type="numbering" w:styleId="111111">
    <w:name w:val="Outline List 2"/>
    <w:basedOn w:val="Aucuneliste"/>
    <w:rsid w:val="00E11F5C"/>
    <w:pPr>
      <w:numPr>
        <w:numId w:val="13"/>
      </w:numPr>
    </w:pPr>
  </w:style>
  <w:style w:type="paragraph" w:styleId="Notedebasdepage">
    <w:name w:val="footnote text"/>
    <w:basedOn w:val="Normal"/>
    <w:link w:val="NotedebasdepageCar"/>
    <w:semiHidden/>
    <w:rsid w:val="00E11F5C"/>
    <w:pPr>
      <w:spacing w:line="240" w:lineRule="exact"/>
    </w:pPr>
    <w:rPr>
      <w:rFonts w:ascii="Avenir Next" w:eastAsia="Times" w:hAnsi="Avenir Next"/>
      <w:lang w:val="en-US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E11F5C"/>
    <w:rPr>
      <w:rFonts w:ascii="Avenir Next" w:eastAsia="Times" w:hAnsi="Avenir Next" w:cs="Times New Roman"/>
      <w:lang w:val="en-US" w:eastAsia="de-DE"/>
    </w:rPr>
  </w:style>
  <w:style w:type="character" w:styleId="Appelnotedebasdep">
    <w:name w:val="footnote reference"/>
    <w:basedOn w:val="Policepardfaut"/>
    <w:semiHidden/>
    <w:rsid w:val="00E11F5C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E11F5C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E11F5C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E11F5C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E11F5C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E11F5C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Normal"/>
    <w:next w:val="Normal"/>
    <w:qFormat/>
    <w:rsid w:val="00E11F5C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Cs w:val="20"/>
      <w:lang w:val="en-US" w:eastAsia="de-CH"/>
    </w:rPr>
  </w:style>
  <w:style w:type="paragraph" w:customStyle="1" w:styleId="SCNATTITEL111">
    <w:name w:val="SCNAT_TITEL 1.1.1."/>
    <w:basedOn w:val="Normal"/>
    <w:next w:val="Normal"/>
    <w:qFormat/>
    <w:rsid w:val="00E11F5C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sz w:val="2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E11F5C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E11F5C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Normal"/>
    <w:qFormat/>
    <w:rsid w:val="00E11F5C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 w:val="20"/>
      <w:lang w:val="fr-FR" w:eastAsia="de-DE"/>
    </w:rPr>
  </w:style>
  <w:style w:type="paragraph" w:customStyle="1" w:styleId="SCNATBeschlussD">
    <w:name w:val="SCNAT_Beschluss_D"/>
    <w:basedOn w:val="SCNATBeschlussTitel"/>
    <w:qFormat/>
    <w:rsid w:val="00E11F5C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E11F5C"/>
    <w:rPr>
      <w:i/>
      <w:iCs/>
    </w:rPr>
  </w:style>
  <w:style w:type="paragraph" w:customStyle="1" w:styleId="SCNATProtokollTitel">
    <w:name w:val="SCNAT_Protokoll_Titel"/>
    <w:basedOn w:val="Normal"/>
    <w:qFormat/>
    <w:rsid w:val="00E11F5C"/>
    <w:pPr>
      <w:spacing w:before="240" w:line="260" w:lineRule="exact"/>
    </w:pPr>
    <w:rPr>
      <w:rFonts w:ascii="Avenir Next" w:hAnsi="Avenir Next"/>
      <w:b/>
      <w:lang w:val="en-GB" w:eastAsia="de-DE"/>
    </w:rPr>
  </w:style>
  <w:style w:type="paragraph" w:customStyle="1" w:styleId="SCNATTraktandum">
    <w:name w:val="SCNAT_Traktandum"/>
    <w:basedOn w:val="SCNATGrundtext"/>
    <w:qFormat/>
    <w:rsid w:val="00E11F5C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E11F5C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Normal"/>
    <w:qFormat/>
    <w:rsid w:val="00E11F5C"/>
    <w:pPr>
      <w:pBdr>
        <w:top w:val="dotted" w:sz="4" w:space="8" w:color="auto"/>
      </w:pBdr>
      <w:spacing w:line="260" w:lineRule="exact"/>
    </w:pPr>
    <w:rPr>
      <w:rFonts w:ascii="Avenir Next" w:hAnsi="Avenir Next"/>
      <w:b/>
      <w:sz w:val="20"/>
      <w:szCs w:val="20"/>
      <w:lang w:eastAsia="de-DE"/>
    </w:rPr>
  </w:style>
  <w:style w:type="paragraph" w:styleId="Paragraphedeliste">
    <w:name w:val="List Paragraph"/>
    <w:basedOn w:val="Normal"/>
    <w:uiPriority w:val="34"/>
    <w:qFormat/>
    <w:rsid w:val="00BE33DF"/>
    <w:pPr>
      <w:spacing w:line="260" w:lineRule="exact"/>
      <w:ind w:left="720"/>
      <w:contextualSpacing/>
    </w:pPr>
    <w:rPr>
      <w:rFonts w:ascii="Avenir Next" w:hAnsi="Avenir Next"/>
      <w:sz w:val="20"/>
      <w:lang w:val="en-GB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4B2F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F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F4D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F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2F4D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F91D79"/>
    <w:pPr>
      <w:spacing w:after="200"/>
    </w:pPr>
    <w:rPr>
      <w:i/>
      <w:iCs/>
      <w:color w:val="E95057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1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3_/9kh_f0j17k50qxwv34z01d700000gp/T/ch.scnat.templateserver-temp1075402868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88B4C-FE1E-DF4C-A507-96B3BD03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ch.scnat.templateserver-temp1075402868.dotx</Template>
  <TotalTime>1</TotalTime>
  <Pages>4</Pages>
  <Words>918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Swiss Academy of Sciences (SCNAT)</Company>
  <LinksUpToDate>false</LinksUpToDate>
  <CharactersWithSpaces>5958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2022-06-22T13:09:00Z</cp:lastPrinted>
  <dcterms:created xsi:type="dcterms:W3CDTF">2023-07-03T06:26:00Z</dcterms:created>
  <dcterms:modified xsi:type="dcterms:W3CDTF">2023-07-11T07:04:00Z</dcterms:modified>
  <cp:category/>
</cp:coreProperties>
</file>