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23576" w14:textId="77777777" w:rsidR="0081517E" w:rsidRPr="0081517E" w:rsidRDefault="0081517E" w:rsidP="0081517E">
      <w:pPr>
        <w:ind w:right="984"/>
        <w:rPr>
          <w:rFonts w:ascii="Arial" w:hAnsi="Arial"/>
          <w:b/>
          <w:sz w:val="22"/>
          <w:lang w:val="fr-FR"/>
        </w:rPr>
      </w:pPr>
    </w:p>
    <w:p w14:paraId="10E9C703" w14:textId="77777777" w:rsidR="0081517E" w:rsidRPr="0081517E" w:rsidRDefault="0081517E" w:rsidP="0081517E">
      <w:pPr>
        <w:ind w:right="984"/>
        <w:rPr>
          <w:rFonts w:ascii="Arial" w:hAnsi="Arial"/>
          <w:b/>
          <w:sz w:val="22"/>
          <w:lang w:val="fr-FR"/>
        </w:rPr>
      </w:pPr>
    </w:p>
    <w:p w14:paraId="73847B14" w14:textId="77777777" w:rsidR="0081517E" w:rsidRPr="0081517E" w:rsidRDefault="007A2C68" w:rsidP="0081517E">
      <w:pPr>
        <w:tabs>
          <w:tab w:val="right" w:pos="7655"/>
        </w:tabs>
        <w:ind w:right="984"/>
        <w:rPr>
          <w:rFonts w:ascii="Arial" w:hAnsi="Arial"/>
          <w:sz w:val="22"/>
          <w:lang w:val="fr-FR"/>
        </w:rPr>
      </w:pPr>
      <w:r w:rsidRPr="0081517E">
        <w:rPr>
          <w:rFonts w:ascii="Arial" w:hAnsi="Arial"/>
          <w:sz w:val="22"/>
          <w:lang w:val="fr-FR"/>
        </w:rPr>
        <w:t>Communiqué d</w:t>
      </w:r>
      <w:r w:rsidR="0081517E" w:rsidRPr="0081517E">
        <w:rPr>
          <w:rFonts w:ascii="Arial" w:hAnsi="Arial"/>
          <w:sz w:val="22"/>
          <w:lang w:val="fr-FR"/>
        </w:rPr>
        <w:t>e</w:t>
      </w:r>
      <w:r w:rsidRPr="0081517E">
        <w:rPr>
          <w:rFonts w:ascii="Arial" w:hAnsi="Arial"/>
          <w:sz w:val="22"/>
          <w:lang w:val="fr-FR"/>
        </w:rPr>
        <w:t xml:space="preserve"> presse</w:t>
      </w:r>
    </w:p>
    <w:p w14:paraId="3C72A8EC" w14:textId="77777777" w:rsidR="0081517E" w:rsidRPr="0081517E" w:rsidRDefault="0081517E" w:rsidP="0081517E">
      <w:pPr>
        <w:ind w:right="984"/>
        <w:rPr>
          <w:rFonts w:ascii="Arial" w:hAnsi="Arial"/>
          <w:b/>
          <w:sz w:val="22"/>
          <w:lang w:val="fr-FR"/>
        </w:rPr>
      </w:pPr>
    </w:p>
    <w:p w14:paraId="15C74CEA" w14:textId="77777777" w:rsidR="0081517E" w:rsidRPr="0081517E" w:rsidRDefault="00733D39" w:rsidP="0081517E">
      <w:pPr>
        <w:ind w:right="984"/>
        <w:rPr>
          <w:rFonts w:ascii="Arial" w:hAnsi="Arial"/>
          <w:b/>
          <w:sz w:val="22"/>
          <w:lang w:val="fr-FR"/>
        </w:rPr>
      </w:pPr>
      <w:r>
        <w:rPr>
          <w:rFonts w:ascii="Arial" w:hAnsi="Arial"/>
          <w:b/>
          <w:sz w:val="22"/>
          <w:lang w:val="fr-FR"/>
        </w:rPr>
        <w:pict w14:anchorId="04609837">
          <v:rect id="_x0000_i1025" style="width:0;height:1.5pt" o:hralign="center" o:hrstd="t" o:hr="t" fillcolor="#aaa" stroked="f"/>
        </w:pict>
      </w:r>
    </w:p>
    <w:p w14:paraId="19DE650F" w14:textId="77777777" w:rsidR="0081517E" w:rsidRPr="0081517E" w:rsidRDefault="0081517E" w:rsidP="0081517E">
      <w:pPr>
        <w:ind w:right="984"/>
        <w:rPr>
          <w:rFonts w:ascii="Arial" w:hAnsi="Arial"/>
          <w:b/>
          <w:sz w:val="22"/>
          <w:lang w:val="fr-FR"/>
        </w:rPr>
      </w:pPr>
    </w:p>
    <w:p w14:paraId="03D79ED5" w14:textId="77777777" w:rsidR="0081517E" w:rsidRPr="0081517E" w:rsidRDefault="0081517E" w:rsidP="0081517E">
      <w:pPr>
        <w:spacing w:line="360" w:lineRule="auto"/>
        <w:ind w:right="987"/>
        <w:rPr>
          <w:rFonts w:ascii="Arial" w:hAnsi="Arial"/>
          <w:b/>
          <w:sz w:val="22"/>
          <w:lang w:val="fr-FR"/>
        </w:rPr>
      </w:pPr>
      <w:r w:rsidRPr="0081517E">
        <w:rPr>
          <w:rFonts w:ascii="Arial" w:hAnsi="Arial"/>
          <w:b/>
          <w:sz w:val="22"/>
          <w:lang w:val="fr-FR"/>
        </w:rPr>
        <w:t xml:space="preserve">Science on Stage </w:t>
      </w:r>
      <w:proofErr w:type="spellStart"/>
      <w:r w:rsidRPr="0081517E">
        <w:rPr>
          <w:rFonts w:ascii="Arial" w:hAnsi="Arial"/>
          <w:b/>
          <w:sz w:val="22"/>
          <w:lang w:val="fr-FR"/>
        </w:rPr>
        <w:t>Switzerland</w:t>
      </w:r>
      <w:proofErr w:type="spellEnd"/>
      <w:r w:rsidR="00B70A6B" w:rsidRPr="0081517E">
        <w:rPr>
          <w:rFonts w:ascii="Arial" w:hAnsi="Arial"/>
          <w:b/>
          <w:sz w:val="22"/>
          <w:lang w:val="fr-FR"/>
        </w:rPr>
        <w:t xml:space="preserve"> </w:t>
      </w:r>
    </w:p>
    <w:p w14:paraId="01F51591" w14:textId="77777777" w:rsidR="0081517E" w:rsidRPr="0081517E" w:rsidRDefault="0081517E" w:rsidP="0081517E">
      <w:pPr>
        <w:ind w:right="987"/>
        <w:rPr>
          <w:rFonts w:ascii="Arial" w:hAnsi="Arial"/>
          <w:b/>
          <w:sz w:val="28"/>
          <w:lang w:val="fr-FR"/>
        </w:rPr>
      </w:pPr>
      <w:r w:rsidRPr="0081517E">
        <w:rPr>
          <w:rFonts w:ascii="Arial" w:hAnsi="Arial"/>
          <w:b/>
          <w:sz w:val="28"/>
          <w:lang w:val="fr-FR"/>
        </w:rPr>
        <w:t xml:space="preserve">Modèle pour Strasbourg et Bruxelles : </w:t>
      </w:r>
      <w:r w:rsidR="00A803E1" w:rsidRPr="00244E02">
        <w:rPr>
          <w:rFonts w:ascii="Arial" w:hAnsi="Arial"/>
          <w:b/>
          <w:sz w:val="28"/>
          <w:lang w:val="fr-FR"/>
        </w:rPr>
        <w:t>des enseignants d</w:t>
      </w:r>
      <w:r w:rsidR="00047360" w:rsidRPr="00244E02">
        <w:rPr>
          <w:rFonts w:ascii="Arial" w:hAnsi="Arial"/>
          <w:b/>
          <w:sz w:val="28"/>
          <w:lang w:val="fr-FR"/>
        </w:rPr>
        <w:t>e toute l</w:t>
      </w:r>
      <w:r w:rsidR="00A803E1" w:rsidRPr="00244E02">
        <w:rPr>
          <w:rFonts w:ascii="Arial" w:hAnsi="Arial"/>
          <w:b/>
          <w:sz w:val="28"/>
          <w:lang w:val="fr-FR"/>
        </w:rPr>
        <w:t xml:space="preserve">’Europe montrent </w:t>
      </w:r>
      <w:r w:rsidR="00047360" w:rsidRPr="00244E02">
        <w:rPr>
          <w:rFonts w:ascii="Arial" w:hAnsi="Arial"/>
          <w:b/>
          <w:sz w:val="28"/>
          <w:lang w:val="fr-FR"/>
        </w:rPr>
        <w:t xml:space="preserve">comment </w:t>
      </w:r>
      <w:r w:rsidR="00244E02" w:rsidRPr="00244E02">
        <w:rPr>
          <w:rFonts w:ascii="Arial" w:hAnsi="Arial"/>
          <w:b/>
          <w:sz w:val="28"/>
          <w:lang w:val="fr-FR"/>
        </w:rPr>
        <w:t xml:space="preserve">le travail de formation </w:t>
      </w:r>
      <w:r w:rsidR="00047360" w:rsidRPr="00244E02">
        <w:rPr>
          <w:rFonts w:ascii="Arial" w:hAnsi="Arial"/>
          <w:b/>
          <w:sz w:val="28"/>
          <w:lang w:val="fr-FR"/>
        </w:rPr>
        <w:t>fonctionne</w:t>
      </w:r>
      <w:r w:rsidR="00A803E1" w:rsidRPr="00244E02">
        <w:rPr>
          <w:rFonts w:ascii="Arial" w:hAnsi="Arial"/>
          <w:b/>
          <w:sz w:val="28"/>
          <w:lang w:val="fr-FR"/>
        </w:rPr>
        <w:t xml:space="preserve"> à la base</w:t>
      </w:r>
      <w:r w:rsidRPr="0081517E">
        <w:rPr>
          <w:rFonts w:ascii="Arial" w:hAnsi="Arial"/>
          <w:b/>
          <w:sz w:val="28"/>
          <w:lang w:val="fr-FR"/>
        </w:rPr>
        <w:t xml:space="preserve"> </w:t>
      </w:r>
    </w:p>
    <w:p w14:paraId="32491A64" w14:textId="77777777" w:rsidR="0081517E" w:rsidRPr="0081517E" w:rsidRDefault="0081517E" w:rsidP="0081517E">
      <w:pPr>
        <w:spacing w:line="360" w:lineRule="auto"/>
        <w:ind w:right="987"/>
        <w:rPr>
          <w:rFonts w:ascii="Arial" w:hAnsi="Arial"/>
          <w:sz w:val="22"/>
          <w:lang w:val="fr-FR"/>
        </w:rPr>
      </w:pPr>
    </w:p>
    <w:p w14:paraId="39864972" w14:textId="297F70E3" w:rsidR="0081517E" w:rsidRPr="0081517E" w:rsidRDefault="0081517E" w:rsidP="006E2449">
      <w:pPr>
        <w:ind w:right="987"/>
        <w:jc w:val="both"/>
        <w:rPr>
          <w:rFonts w:ascii="Arial" w:hAnsi="Arial"/>
          <w:i/>
          <w:sz w:val="22"/>
          <w:lang w:val="fr-FR"/>
        </w:rPr>
      </w:pPr>
      <w:r w:rsidRPr="0081517E">
        <w:rPr>
          <w:rFonts w:ascii="Arial" w:hAnsi="Arial" w:cs="Arial"/>
          <w:i/>
          <w:sz w:val="22"/>
          <w:lang w:val="fr-FR"/>
        </w:rPr>
        <w:t xml:space="preserve">Berne, 17.06.2015. </w:t>
      </w:r>
      <w:r w:rsidR="00047360">
        <w:rPr>
          <w:rFonts w:ascii="Arial" w:hAnsi="Arial" w:cs="Arial"/>
          <w:i/>
          <w:sz w:val="22"/>
          <w:lang w:val="fr-FR"/>
        </w:rPr>
        <w:t>Un excellent enseignement n’est pas une question de réforme :</w:t>
      </w:r>
      <w:r w:rsidR="00047360">
        <w:rPr>
          <w:rFonts w:ascii="Arial" w:hAnsi="Arial" w:cs="Arial"/>
          <w:i/>
          <w:sz w:val="22"/>
          <w:szCs w:val="22"/>
          <w:lang w:val="fr-FR"/>
        </w:rPr>
        <w:t xml:space="preserve"> cela dépend de l’enseignant.</w:t>
      </w:r>
      <w:r w:rsidRPr="0081517E">
        <w:rPr>
          <w:rFonts w:ascii="Arial" w:hAnsi="Arial" w:cs="Arial"/>
          <w:i/>
          <w:sz w:val="22"/>
          <w:szCs w:val="22"/>
          <w:lang w:val="fr-FR"/>
        </w:rPr>
        <w:t xml:space="preserve"> </w:t>
      </w:r>
      <w:r w:rsidR="00047360">
        <w:rPr>
          <w:rFonts w:ascii="Arial" w:hAnsi="Arial" w:cs="Arial"/>
          <w:i/>
          <w:sz w:val="22"/>
          <w:szCs w:val="22"/>
          <w:lang w:val="fr-FR"/>
        </w:rPr>
        <w:t xml:space="preserve">Les meilleures enseignants </w:t>
      </w:r>
      <w:r w:rsidR="00A57E6A">
        <w:rPr>
          <w:rFonts w:ascii="Arial" w:hAnsi="Arial" w:cs="Arial"/>
          <w:i/>
          <w:sz w:val="22"/>
          <w:szCs w:val="22"/>
          <w:lang w:val="fr-FR"/>
        </w:rPr>
        <w:t xml:space="preserve">de sciences naturelles </w:t>
      </w:r>
      <w:r w:rsidR="00047360">
        <w:rPr>
          <w:rFonts w:ascii="Arial" w:hAnsi="Arial" w:cs="Arial"/>
          <w:i/>
          <w:sz w:val="22"/>
          <w:szCs w:val="22"/>
          <w:lang w:val="fr-FR"/>
        </w:rPr>
        <w:t>d’Europe le prouve</w:t>
      </w:r>
      <w:r w:rsidR="00A57E6A">
        <w:rPr>
          <w:rFonts w:ascii="Arial" w:hAnsi="Arial" w:cs="Arial"/>
          <w:i/>
          <w:sz w:val="22"/>
          <w:szCs w:val="22"/>
          <w:lang w:val="fr-FR"/>
        </w:rPr>
        <w:t>nt</w:t>
      </w:r>
      <w:r w:rsidR="00047360">
        <w:rPr>
          <w:rFonts w:ascii="Arial" w:hAnsi="Arial" w:cs="Arial"/>
          <w:i/>
          <w:sz w:val="22"/>
          <w:szCs w:val="22"/>
          <w:lang w:val="fr-FR"/>
        </w:rPr>
        <w:t xml:space="preserve"> lors du festival Science on Stage 2015. </w:t>
      </w:r>
      <w:r w:rsidR="00A57E6A">
        <w:rPr>
          <w:rFonts w:ascii="Arial" w:hAnsi="Arial" w:cs="Arial"/>
          <w:i/>
          <w:sz w:val="22"/>
          <w:szCs w:val="22"/>
          <w:lang w:val="fr-FR"/>
        </w:rPr>
        <w:t xml:space="preserve">Du 17 au 20 juin, ils présentent à la </w:t>
      </w:r>
      <w:proofErr w:type="spellStart"/>
      <w:r w:rsidR="00A57E6A">
        <w:rPr>
          <w:rFonts w:ascii="Arial" w:hAnsi="Arial" w:cs="Arial"/>
          <w:i/>
          <w:sz w:val="22"/>
          <w:szCs w:val="22"/>
          <w:lang w:val="fr-FR"/>
        </w:rPr>
        <w:t>Queen</w:t>
      </w:r>
      <w:proofErr w:type="spellEnd"/>
      <w:r w:rsidR="00A57E6A">
        <w:rPr>
          <w:rFonts w:ascii="Arial" w:hAnsi="Arial" w:cs="Arial"/>
          <w:i/>
          <w:sz w:val="22"/>
          <w:szCs w:val="22"/>
          <w:lang w:val="fr-FR"/>
        </w:rPr>
        <w:t xml:space="preserve"> Mary </w:t>
      </w:r>
      <w:proofErr w:type="spellStart"/>
      <w:r w:rsidR="00A57E6A">
        <w:rPr>
          <w:rFonts w:ascii="Arial" w:hAnsi="Arial" w:cs="Arial"/>
          <w:i/>
          <w:sz w:val="22"/>
          <w:szCs w:val="22"/>
          <w:lang w:val="fr-FR"/>
        </w:rPr>
        <w:t>University</w:t>
      </w:r>
      <w:proofErr w:type="spellEnd"/>
      <w:r w:rsidR="00A57E6A">
        <w:rPr>
          <w:rFonts w:ascii="Arial" w:hAnsi="Arial" w:cs="Arial"/>
          <w:i/>
          <w:sz w:val="22"/>
          <w:szCs w:val="22"/>
          <w:lang w:val="fr-FR"/>
        </w:rPr>
        <w:t xml:space="preserve"> of London des idées pour un enseignement qui passionne. Environ 400 participants de 24 pays européen</w:t>
      </w:r>
      <w:r w:rsidR="00710A4F">
        <w:rPr>
          <w:rFonts w:ascii="Arial" w:hAnsi="Arial" w:cs="Arial"/>
          <w:i/>
          <w:sz w:val="22"/>
          <w:szCs w:val="22"/>
          <w:lang w:val="fr-FR"/>
        </w:rPr>
        <w:t>s</w:t>
      </w:r>
      <w:r w:rsidR="00A57E6A">
        <w:rPr>
          <w:rFonts w:ascii="Arial" w:hAnsi="Arial" w:cs="Arial"/>
          <w:i/>
          <w:sz w:val="22"/>
          <w:szCs w:val="22"/>
          <w:lang w:val="fr-FR"/>
        </w:rPr>
        <w:t xml:space="preserve"> ainsi que du Canada sont attendus pour la plus grande foire européenne de la formation qui s’adresse aux enseignants des sciences naturelles. Avec la devise « </w:t>
      </w:r>
      <w:proofErr w:type="spellStart"/>
      <w:r w:rsidR="00A57E6A">
        <w:rPr>
          <w:rFonts w:ascii="Arial" w:hAnsi="Arial" w:cs="Arial"/>
          <w:i/>
          <w:sz w:val="22"/>
          <w:szCs w:val="22"/>
          <w:lang w:val="fr-FR"/>
        </w:rPr>
        <w:t>Illuminating</w:t>
      </w:r>
      <w:proofErr w:type="spellEnd"/>
      <w:r w:rsidR="00A57E6A">
        <w:rPr>
          <w:rFonts w:ascii="Arial" w:hAnsi="Arial" w:cs="Arial"/>
          <w:i/>
          <w:sz w:val="22"/>
          <w:szCs w:val="22"/>
          <w:lang w:val="fr-FR"/>
        </w:rPr>
        <w:t xml:space="preserve"> Science Education », le festival est organisé cette année par Science on Stage UK.</w:t>
      </w:r>
    </w:p>
    <w:p w14:paraId="6FBC6018" w14:textId="77777777" w:rsidR="0081517E" w:rsidRPr="0081517E" w:rsidRDefault="0081517E" w:rsidP="0081517E">
      <w:pPr>
        <w:spacing w:line="360" w:lineRule="auto"/>
        <w:ind w:right="987"/>
        <w:rPr>
          <w:rFonts w:ascii="Arial" w:hAnsi="Arial"/>
          <w:i/>
          <w:sz w:val="22"/>
          <w:lang w:val="fr-FR"/>
        </w:rPr>
      </w:pPr>
    </w:p>
    <w:p w14:paraId="28BF7613" w14:textId="77777777" w:rsidR="0081517E" w:rsidRPr="0081517E" w:rsidRDefault="00A803E1" w:rsidP="0081517E">
      <w:pPr>
        <w:spacing w:line="360" w:lineRule="auto"/>
        <w:ind w:right="987"/>
        <w:rPr>
          <w:rFonts w:ascii="Arial" w:hAnsi="Arial"/>
          <w:b/>
          <w:sz w:val="22"/>
          <w:lang w:val="fr-FR"/>
        </w:rPr>
      </w:pPr>
      <w:r>
        <w:rPr>
          <w:rFonts w:ascii="Arial" w:hAnsi="Arial" w:cs="Arial"/>
          <w:b/>
          <w:sz w:val="22"/>
          <w:szCs w:val="22"/>
          <w:lang w:val="fr-FR"/>
        </w:rPr>
        <w:t>Créativité pour le paysage de la formation en Europe</w:t>
      </w:r>
    </w:p>
    <w:p w14:paraId="54218C65" w14:textId="77777777" w:rsidR="0081517E" w:rsidRPr="0081517E" w:rsidRDefault="00A57E6A" w:rsidP="006E2449">
      <w:pPr>
        <w:ind w:right="987"/>
        <w:jc w:val="both"/>
        <w:rPr>
          <w:rFonts w:ascii="Arial" w:hAnsi="Arial"/>
          <w:sz w:val="22"/>
          <w:lang w:val="fr-FR"/>
        </w:rPr>
      </w:pPr>
      <w:r>
        <w:rPr>
          <w:rFonts w:ascii="Arial" w:hAnsi="Arial" w:cs="Arial"/>
          <w:sz w:val="22"/>
          <w:szCs w:val="22"/>
          <w:lang w:val="fr-FR"/>
        </w:rPr>
        <w:t xml:space="preserve">Ce qui a débuté comme initiative de l’Union Européenne, a été poursuivi </w:t>
      </w:r>
      <w:r w:rsidR="006E2449">
        <w:rPr>
          <w:rFonts w:ascii="Arial" w:hAnsi="Arial" w:cs="Arial"/>
          <w:sz w:val="22"/>
          <w:szCs w:val="22"/>
          <w:lang w:val="fr-FR"/>
        </w:rPr>
        <w:t xml:space="preserve">dès 2007 </w:t>
      </w:r>
      <w:r>
        <w:rPr>
          <w:rFonts w:ascii="Arial" w:hAnsi="Arial" w:cs="Arial"/>
          <w:sz w:val="22"/>
          <w:szCs w:val="22"/>
          <w:lang w:val="fr-FR"/>
        </w:rPr>
        <w:t xml:space="preserve">par les enseignants les plus engagés sous le nom </w:t>
      </w:r>
      <w:r w:rsidR="006E2449">
        <w:rPr>
          <w:rFonts w:ascii="Arial" w:hAnsi="Arial" w:cs="Arial"/>
          <w:sz w:val="22"/>
          <w:szCs w:val="22"/>
          <w:lang w:val="fr-FR"/>
        </w:rPr>
        <w:t xml:space="preserve">de </w:t>
      </w:r>
      <w:r>
        <w:rPr>
          <w:rFonts w:ascii="Arial" w:hAnsi="Arial" w:cs="Arial"/>
          <w:sz w:val="22"/>
          <w:szCs w:val="22"/>
          <w:lang w:val="fr-FR"/>
        </w:rPr>
        <w:t xml:space="preserve">« Science on Stage » : dans le plus grand réseau européen </w:t>
      </w:r>
      <w:r w:rsidR="006E2449">
        <w:rPr>
          <w:rFonts w:ascii="Arial" w:hAnsi="Arial" w:cs="Arial"/>
          <w:sz w:val="22"/>
          <w:szCs w:val="22"/>
          <w:lang w:val="fr-FR"/>
        </w:rPr>
        <w:t>s’adressant aux</w:t>
      </w:r>
      <w:r w:rsidR="005B1DEF">
        <w:rPr>
          <w:rFonts w:ascii="Arial" w:hAnsi="Arial" w:cs="Arial"/>
          <w:sz w:val="22"/>
          <w:szCs w:val="22"/>
          <w:lang w:val="fr-FR"/>
        </w:rPr>
        <w:t xml:space="preserve"> enseignants en sciences naturelles, les pédagogues se mobilisent grâce à des idées </w:t>
      </w:r>
      <w:r w:rsidR="006E2449">
        <w:rPr>
          <w:rFonts w:ascii="Arial" w:hAnsi="Arial" w:cs="Arial"/>
          <w:sz w:val="22"/>
          <w:szCs w:val="22"/>
          <w:lang w:val="fr-FR"/>
        </w:rPr>
        <w:t>innovantes</w:t>
      </w:r>
      <w:r w:rsidR="005B1DEF">
        <w:rPr>
          <w:rFonts w:ascii="Arial" w:hAnsi="Arial" w:cs="Arial"/>
          <w:sz w:val="22"/>
          <w:szCs w:val="22"/>
          <w:lang w:val="fr-FR"/>
        </w:rPr>
        <w:t xml:space="preserve"> pour une amélioration de l’enseignement. Dans le cadre du festival Science on Stage, ils se rencontrent tous les deux ans pour un échange lors de cette foire de la formation, qui est également ouverte au public intéressé. En 2015, il y a une grande diversité d’idées d’enseignement : des projets d’apprentissage </w:t>
      </w:r>
      <w:r w:rsidR="006E2449">
        <w:rPr>
          <w:rFonts w:ascii="Arial" w:hAnsi="Arial" w:cs="Arial"/>
          <w:sz w:val="22"/>
          <w:szCs w:val="22"/>
          <w:lang w:val="fr-FR"/>
        </w:rPr>
        <w:t>par</w:t>
      </w:r>
      <w:r w:rsidR="005B1DEF">
        <w:rPr>
          <w:rFonts w:ascii="Arial" w:hAnsi="Arial" w:cs="Arial"/>
          <w:sz w:val="22"/>
          <w:szCs w:val="22"/>
          <w:lang w:val="fr-FR"/>
        </w:rPr>
        <w:t xml:space="preserve"> investigation des écoles maternelles finlandaises à la science de la magie d’Harry Potter dans les salles de classe espagnoles</w:t>
      </w:r>
      <w:r w:rsidR="00EE5D09">
        <w:rPr>
          <w:rFonts w:ascii="Arial" w:hAnsi="Arial" w:cs="Arial"/>
          <w:sz w:val="22"/>
          <w:szCs w:val="22"/>
          <w:lang w:val="fr-FR"/>
        </w:rPr>
        <w:t xml:space="preserve"> en passant par la géométrie créative en Tchéquie.</w:t>
      </w:r>
      <w:r w:rsidR="005B1DEF">
        <w:rPr>
          <w:rFonts w:ascii="Arial" w:hAnsi="Arial" w:cs="Arial"/>
          <w:sz w:val="22"/>
          <w:szCs w:val="22"/>
          <w:lang w:val="fr-FR"/>
        </w:rPr>
        <w:t xml:space="preserve"> </w:t>
      </w:r>
      <w:r w:rsidR="00EE5D09">
        <w:rPr>
          <w:rFonts w:ascii="Arial" w:hAnsi="Arial" w:cs="Arial"/>
          <w:sz w:val="22"/>
          <w:szCs w:val="22"/>
          <w:lang w:val="fr-FR"/>
        </w:rPr>
        <w:t>Les concepts innovants d’enseignement seront notamment récompensés par l’</w:t>
      </w:r>
      <w:proofErr w:type="spellStart"/>
      <w:r w:rsidR="00EE5D09">
        <w:rPr>
          <w:rFonts w:ascii="Arial" w:hAnsi="Arial" w:cs="Arial"/>
          <w:sz w:val="22"/>
          <w:szCs w:val="22"/>
          <w:lang w:val="fr-FR"/>
        </w:rPr>
        <w:t>European</w:t>
      </w:r>
      <w:proofErr w:type="spellEnd"/>
      <w:r w:rsidR="00EE5D09">
        <w:rPr>
          <w:rFonts w:ascii="Arial" w:hAnsi="Arial" w:cs="Arial"/>
          <w:sz w:val="22"/>
          <w:szCs w:val="22"/>
          <w:lang w:val="fr-FR"/>
        </w:rPr>
        <w:t xml:space="preserve"> Science </w:t>
      </w:r>
      <w:proofErr w:type="spellStart"/>
      <w:r w:rsidR="00EE5D09">
        <w:rPr>
          <w:rFonts w:ascii="Arial" w:hAnsi="Arial" w:cs="Arial"/>
          <w:sz w:val="22"/>
          <w:szCs w:val="22"/>
          <w:lang w:val="fr-FR"/>
        </w:rPr>
        <w:t>Teacher</w:t>
      </w:r>
      <w:proofErr w:type="spellEnd"/>
      <w:r w:rsidR="00EE5D09">
        <w:rPr>
          <w:rFonts w:ascii="Arial" w:hAnsi="Arial" w:cs="Arial"/>
          <w:sz w:val="22"/>
          <w:szCs w:val="22"/>
          <w:lang w:val="fr-FR"/>
        </w:rPr>
        <w:t xml:space="preserve"> </w:t>
      </w:r>
      <w:proofErr w:type="spellStart"/>
      <w:r w:rsidR="00EE5D09">
        <w:rPr>
          <w:rFonts w:ascii="Arial" w:hAnsi="Arial" w:cs="Arial"/>
          <w:sz w:val="22"/>
          <w:szCs w:val="22"/>
          <w:lang w:val="fr-FR"/>
        </w:rPr>
        <w:t>Award</w:t>
      </w:r>
      <w:proofErr w:type="spellEnd"/>
      <w:r w:rsidR="00EE5D09">
        <w:rPr>
          <w:rFonts w:ascii="Arial" w:hAnsi="Arial" w:cs="Arial"/>
          <w:sz w:val="22"/>
          <w:szCs w:val="22"/>
          <w:lang w:val="fr-FR"/>
        </w:rPr>
        <w:t xml:space="preserve"> et serviront ensuite de modèles et matériaux cours au niveau international. Les trois derniers festivals ont eu lieu à Berlin, Copenhague et dans les villes frontière de Frankfurt (Oder) et </w:t>
      </w:r>
      <w:r w:rsidR="0081517E" w:rsidRPr="0081517E">
        <w:rPr>
          <w:rFonts w:ascii="Arial" w:hAnsi="Arial" w:cs="Arial"/>
          <w:sz w:val="22"/>
          <w:szCs w:val="22"/>
          <w:lang w:val="fr-FR"/>
        </w:rPr>
        <w:t>Słubice.</w:t>
      </w:r>
    </w:p>
    <w:p w14:paraId="2613E233" w14:textId="77777777" w:rsidR="0081517E" w:rsidRPr="0081517E" w:rsidRDefault="0081517E" w:rsidP="0081517E">
      <w:pPr>
        <w:spacing w:line="360" w:lineRule="auto"/>
        <w:ind w:right="987"/>
        <w:rPr>
          <w:rFonts w:ascii="Arial" w:hAnsi="Arial"/>
          <w:i/>
          <w:sz w:val="22"/>
          <w:lang w:val="fr-FR"/>
        </w:rPr>
      </w:pPr>
    </w:p>
    <w:p w14:paraId="63D97A65" w14:textId="77777777" w:rsidR="0081517E" w:rsidRPr="0081517E" w:rsidRDefault="0081517E" w:rsidP="006E2449">
      <w:pPr>
        <w:spacing w:after="120"/>
        <w:jc w:val="both"/>
        <w:rPr>
          <w:rFonts w:ascii="Arial" w:hAnsi="Arial" w:cs="Arial"/>
          <w:b/>
          <w:sz w:val="22"/>
          <w:szCs w:val="22"/>
          <w:lang w:val="fr-FR"/>
        </w:rPr>
      </w:pPr>
      <w:r>
        <w:rPr>
          <w:rFonts w:ascii="Arial" w:hAnsi="Arial" w:cs="Arial"/>
          <w:b/>
          <w:sz w:val="22"/>
          <w:szCs w:val="22"/>
          <w:lang w:val="fr-FR"/>
        </w:rPr>
        <w:t xml:space="preserve">Cinq équipes suisses d’enseignants </w:t>
      </w:r>
      <w:r w:rsidR="00244E02">
        <w:rPr>
          <w:rFonts w:ascii="Arial" w:hAnsi="Arial" w:cs="Arial"/>
          <w:b/>
          <w:sz w:val="22"/>
          <w:szCs w:val="22"/>
          <w:lang w:val="fr-FR"/>
        </w:rPr>
        <w:t>font le voyage jusqu’à Londres</w:t>
      </w:r>
    </w:p>
    <w:p w14:paraId="2939538D" w14:textId="77777777" w:rsidR="0081517E" w:rsidRPr="0081517E" w:rsidRDefault="00244E02" w:rsidP="006E2449">
      <w:pPr>
        <w:ind w:right="987"/>
        <w:jc w:val="both"/>
        <w:rPr>
          <w:rFonts w:ascii="Arial" w:hAnsi="Arial"/>
          <w:sz w:val="22"/>
          <w:lang w:val="fr-FR"/>
        </w:rPr>
      </w:pPr>
      <w:r>
        <w:rPr>
          <w:rFonts w:ascii="Arial" w:hAnsi="Arial" w:cs="Arial"/>
          <w:sz w:val="22"/>
          <w:szCs w:val="22"/>
          <w:lang w:val="fr-FR"/>
        </w:rPr>
        <w:t xml:space="preserve">Cinq équipes d’enseignants provenant des cantons de Vaud et de Bâle représenteront la Suisse au festival européen Science on Stage 2015 à Londres. Elles se sont qualifiées lors du premier concours national de Science on Stage </w:t>
      </w:r>
      <w:proofErr w:type="spellStart"/>
      <w:r>
        <w:rPr>
          <w:rFonts w:ascii="Arial" w:hAnsi="Arial" w:cs="Arial"/>
          <w:sz w:val="22"/>
          <w:szCs w:val="22"/>
          <w:lang w:val="fr-FR"/>
        </w:rPr>
        <w:t>Switzerland</w:t>
      </w:r>
      <w:proofErr w:type="spellEnd"/>
      <w:r>
        <w:rPr>
          <w:rFonts w:ascii="Arial" w:hAnsi="Arial" w:cs="Arial"/>
          <w:sz w:val="22"/>
          <w:szCs w:val="22"/>
          <w:lang w:val="fr-FR"/>
        </w:rPr>
        <w:t xml:space="preserve"> qui a eu lien en novembre passé au </w:t>
      </w:r>
      <w:proofErr w:type="spellStart"/>
      <w:r>
        <w:rPr>
          <w:rFonts w:ascii="Arial" w:hAnsi="Arial" w:cs="Arial"/>
          <w:sz w:val="22"/>
          <w:szCs w:val="22"/>
          <w:lang w:val="fr-FR"/>
        </w:rPr>
        <w:t>Technorama</w:t>
      </w:r>
      <w:proofErr w:type="spellEnd"/>
      <w:r>
        <w:rPr>
          <w:rFonts w:ascii="Arial" w:hAnsi="Arial" w:cs="Arial"/>
          <w:sz w:val="22"/>
          <w:szCs w:val="22"/>
          <w:lang w:val="fr-FR"/>
        </w:rPr>
        <w:t xml:space="preserve"> de </w:t>
      </w:r>
      <w:proofErr w:type="spellStart"/>
      <w:r>
        <w:rPr>
          <w:rFonts w:ascii="Arial" w:hAnsi="Arial" w:cs="Arial"/>
          <w:sz w:val="22"/>
          <w:szCs w:val="22"/>
          <w:lang w:val="fr-FR"/>
        </w:rPr>
        <w:t>Winterthour</w:t>
      </w:r>
      <w:proofErr w:type="spellEnd"/>
      <w:r>
        <w:rPr>
          <w:rFonts w:ascii="Arial" w:hAnsi="Arial" w:cs="Arial"/>
          <w:sz w:val="22"/>
          <w:szCs w:val="22"/>
          <w:lang w:val="fr-FR"/>
        </w:rPr>
        <w:t> : ces équipes se sont imposées grâce à des idées qui sortaient du commun dans les domaines des mathématiques, de la physique, de la chimie et de la biologie.</w:t>
      </w:r>
    </w:p>
    <w:p w14:paraId="1747206B" w14:textId="77777777" w:rsidR="0081517E" w:rsidRDefault="0081517E" w:rsidP="0081517E">
      <w:pPr>
        <w:spacing w:line="360" w:lineRule="auto"/>
        <w:ind w:right="987"/>
        <w:rPr>
          <w:rFonts w:ascii="Arial" w:hAnsi="Arial"/>
          <w:sz w:val="22"/>
          <w:lang w:val="fr-FR"/>
        </w:rPr>
      </w:pPr>
    </w:p>
    <w:p w14:paraId="1EB35455" w14:textId="77777777" w:rsidR="006E2449" w:rsidRPr="0081517E" w:rsidRDefault="006E2449" w:rsidP="0081517E">
      <w:pPr>
        <w:spacing w:line="360" w:lineRule="auto"/>
        <w:ind w:right="987"/>
        <w:rPr>
          <w:rFonts w:ascii="Arial" w:hAnsi="Arial"/>
          <w:sz w:val="22"/>
          <w:lang w:val="fr-FR"/>
        </w:rPr>
      </w:pPr>
    </w:p>
    <w:p w14:paraId="60B701D7" w14:textId="77777777" w:rsidR="0081517E" w:rsidRPr="0081517E" w:rsidRDefault="00733D39" w:rsidP="0081517E">
      <w:pPr>
        <w:ind w:right="-142"/>
        <w:rPr>
          <w:rFonts w:ascii="Arial" w:hAnsi="Arial" w:cs="Arial"/>
          <w:b/>
          <w:sz w:val="22"/>
          <w:szCs w:val="22"/>
          <w:lang w:val="fr-FR"/>
        </w:rPr>
      </w:pPr>
      <w:hyperlink r:id="rId8" w:history="1">
        <w:r w:rsidR="0081517E" w:rsidRPr="0081517E">
          <w:rPr>
            <w:rStyle w:val="Lienhypertexte"/>
            <w:rFonts w:ascii="Arial" w:hAnsi="Arial" w:cs="Arial"/>
            <w:b/>
            <w:color w:val="auto"/>
            <w:sz w:val="22"/>
            <w:szCs w:val="22"/>
            <w:lang w:val="fr-FR"/>
          </w:rPr>
          <w:t>Science on Stage Festival 2015</w:t>
        </w:r>
      </w:hyperlink>
      <w:r w:rsidR="0081517E" w:rsidRPr="0081517E">
        <w:rPr>
          <w:rFonts w:ascii="Arial" w:hAnsi="Arial" w:cs="Arial"/>
          <w:b/>
          <w:sz w:val="22"/>
          <w:szCs w:val="22"/>
          <w:lang w:val="fr-FR"/>
        </w:rPr>
        <w:t>:</w:t>
      </w:r>
    </w:p>
    <w:p w14:paraId="67CE8173" w14:textId="77777777" w:rsidR="0081517E" w:rsidRPr="0081517E" w:rsidRDefault="0081517E" w:rsidP="0081517E">
      <w:pPr>
        <w:ind w:right="-142"/>
        <w:rPr>
          <w:rFonts w:ascii="Arial" w:hAnsi="Arial" w:cs="Arial"/>
          <w:sz w:val="22"/>
          <w:szCs w:val="22"/>
          <w:lang w:val="fr-FR"/>
        </w:rPr>
      </w:pPr>
      <w:r>
        <w:rPr>
          <w:rFonts w:ascii="Arial" w:hAnsi="Arial" w:cs="Arial"/>
          <w:sz w:val="22"/>
          <w:szCs w:val="22"/>
          <w:lang w:val="fr-FR"/>
        </w:rPr>
        <w:t>Dates</w:t>
      </w:r>
      <w:r w:rsidR="00244E02">
        <w:rPr>
          <w:rFonts w:ascii="Arial" w:hAnsi="Arial" w:cs="Arial"/>
          <w:sz w:val="22"/>
          <w:szCs w:val="22"/>
          <w:lang w:val="fr-FR"/>
        </w:rPr>
        <w:t> :</w:t>
      </w:r>
      <w:r w:rsidRPr="0081517E">
        <w:rPr>
          <w:rFonts w:ascii="Arial" w:hAnsi="Arial" w:cs="Arial"/>
          <w:sz w:val="22"/>
          <w:szCs w:val="22"/>
          <w:lang w:val="fr-FR"/>
        </w:rPr>
        <w:t xml:space="preserve"> 17</w:t>
      </w:r>
      <w:r>
        <w:rPr>
          <w:rFonts w:ascii="Arial" w:hAnsi="Arial" w:cs="Arial"/>
          <w:sz w:val="22"/>
          <w:szCs w:val="22"/>
          <w:lang w:val="fr-FR"/>
        </w:rPr>
        <w:t xml:space="preserve"> au</w:t>
      </w:r>
      <w:r w:rsidRPr="0081517E">
        <w:rPr>
          <w:rFonts w:ascii="Arial" w:hAnsi="Arial" w:cs="Arial"/>
          <w:sz w:val="22"/>
          <w:szCs w:val="22"/>
          <w:lang w:val="fr-FR"/>
        </w:rPr>
        <w:t xml:space="preserve"> 20</w:t>
      </w:r>
      <w:r>
        <w:rPr>
          <w:rFonts w:ascii="Arial" w:hAnsi="Arial" w:cs="Arial"/>
          <w:sz w:val="22"/>
          <w:szCs w:val="22"/>
          <w:lang w:val="fr-FR"/>
        </w:rPr>
        <w:t xml:space="preserve"> juin</w:t>
      </w:r>
      <w:r w:rsidRPr="0081517E">
        <w:rPr>
          <w:rFonts w:ascii="Arial" w:hAnsi="Arial" w:cs="Arial"/>
          <w:sz w:val="22"/>
          <w:szCs w:val="22"/>
          <w:lang w:val="fr-FR"/>
        </w:rPr>
        <w:t xml:space="preserve"> 2015, </w:t>
      </w:r>
      <w:r>
        <w:rPr>
          <w:rFonts w:ascii="Arial" w:hAnsi="Arial" w:cs="Arial"/>
          <w:sz w:val="22"/>
          <w:szCs w:val="22"/>
          <w:lang w:val="fr-FR"/>
        </w:rPr>
        <w:t>ouverture le me</w:t>
      </w:r>
      <w:r w:rsidR="006E2449">
        <w:rPr>
          <w:rFonts w:ascii="Arial" w:hAnsi="Arial" w:cs="Arial"/>
          <w:sz w:val="22"/>
          <w:szCs w:val="22"/>
          <w:lang w:val="fr-FR"/>
        </w:rPr>
        <w:t>r</w:t>
      </w:r>
      <w:r>
        <w:rPr>
          <w:rFonts w:ascii="Arial" w:hAnsi="Arial" w:cs="Arial"/>
          <w:sz w:val="22"/>
          <w:szCs w:val="22"/>
          <w:lang w:val="fr-FR"/>
        </w:rPr>
        <w:t>credi 17 juin à 16 heures</w:t>
      </w:r>
      <w:r w:rsidRPr="0081517E">
        <w:rPr>
          <w:rFonts w:ascii="Arial" w:hAnsi="Arial" w:cs="Arial"/>
          <w:sz w:val="22"/>
          <w:szCs w:val="22"/>
          <w:lang w:val="fr-FR"/>
        </w:rPr>
        <w:t xml:space="preserve"> </w:t>
      </w:r>
    </w:p>
    <w:p w14:paraId="78490BA4" w14:textId="77777777" w:rsidR="0081517E" w:rsidRPr="0081517E" w:rsidRDefault="0081517E" w:rsidP="0081517E">
      <w:pPr>
        <w:ind w:right="-142"/>
        <w:rPr>
          <w:rFonts w:ascii="Arial" w:hAnsi="Arial" w:cs="Arial"/>
          <w:sz w:val="22"/>
          <w:szCs w:val="22"/>
          <w:lang w:val="fr-FR"/>
        </w:rPr>
      </w:pPr>
      <w:r w:rsidRPr="0081517E">
        <w:rPr>
          <w:rFonts w:ascii="Arial" w:hAnsi="Arial" w:cs="Arial"/>
          <w:sz w:val="22"/>
          <w:szCs w:val="22"/>
          <w:lang w:val="fr-FR"/>
        </w:rPr>
        <w:t xml:space="preserve">Open Day </w:t>
      </w:r>
      <w:r>
        <w:rPr>
          <w:rFonts w:ascii="Arial" w:hAnsi="Arial" w:cs="Arial"/>
          <w:sz w:val="22"/>
          <w:szCs w:val="22"/>
          <w:lang w:val="fr-FR"/>
        </w:rPr>
        <w:t>pour le public :</w:t>
      </w:r>
      <w:r w:rsidRPr="0081517E">
        <w:rPr>
          <w:rFonts w:ascii="Arial" w:hAnsi="Arial" w:cs="Arial"/>
          <w:sz w:val="22"/>
          <w:szCs w:val="22"/>
          <w:lang w:val="fr-FR"/>
        </w:rPr>
        <w:t xml:space="preserve"> </w:t>
      </w:r>
      <w:r>
        <w:rPr>
          <w:rFonts w:ascii="Arial" w:hAnsi="Arial" w:cs="Arial"/>
          <w:sz w:val="22"/>
          <w:szCs w:val="22"/>
          <w:lang w:val="fr-FR"/>
        </w:rPr>
        <w:t>Vendredi</w:t>
      </w:r>
      <w:r w:rsidRPr="0081517E">
        <w:rPr>
          <w:rFonts w:ascii="Arial" w:hAnsi="Arial" w:cs="Arial"/>
          <w:sz w:val="22"/>
          <w:szCs w:val="22"/>
          <w:lang w:val="fr-FR"/>
        </w:rPr>
        <w:t>, 19</w:t>
      </w:r>
      <w:r>
        <w:rPr>
          <w:rFonts w:ascii="Arial" w:hAnsi="Arial" w:cs="Arial"/>
          <w:sz w:val="22"/>
          <w:szCs w:val="22"/>
          <w:lang w:val="fr-FR"/>
        </w:rPr>
        <w:t xml:space="preserve"> juin</w:t>
      </w:r>
      <w:r w:rsidRPr="0081517E">
        <w:rPr>
          <w:rFonts w:ascii="Arial" w:hAnsi="Arial" w:cs="Arial"/>
          <w:sz w:val="22"/>
          <w:szCs w:val="22"/>
          <w:lang w:val="fr-FR"/>
        </w:rPr>
        <w:t>, 10</w:t>
      </w:r>
      <w:r>
        <w:rPr>
          <w:rFonts w:ascii="Arial" w:hAnsi="Arial" w:cs="Arial"/>
          <w:sz w:val="22"/>
          <w:szCs w:val="22"/>
          <w:lang w:val="fr-FR"/>
        </w:rPr>
        <w:t xml:space="preserve"> heures à 16 heures</w:t>
      </w:r>
    </w:p>
    <w:p w14:paraId="25507DE1" w14:textId="77777777" w:rsidR="0081517E" w:rsidRDefault="0081517E" w:rsidP="0081517E">
      <w:pPr>
        <w:spacing w:line="360" w:lineRule="auto"/>
        <w:ind w:right="987"/>
        <w:rPr>
          <w:rFonts w:ascii="Arial" w:hAnsi="Arial" w:cs="Arial"/>
          <w:sz w:val="22"/>
          <w:szCs w:val="22"/>
          <w:lang w:val="fr-FR"/>
        </w:rPr>
      </w:pPr>
      <w:r>
        <w:rPr>
          <w:rFonts w:ascii="Arial" w:hAnsi="Arial" w:cs="Arial"/>
          <w:sz w:val="22"/>
          <w:szCs w:val="22"/>
          <w:lang w:val="fr-FR"/>
        </w:rPr>
        <w:t>Lieu :</w:t>
      </w:r>
      <w:r w:rsidRPr="0081517E">
        <w:rPr>
          <w:rFonts w:ascii="Arial" w:hAnsi="Arial" w:cs="Arial"/>
          <w:sz w:val="22"/>
          <w:szCs w:val="22"/>
          <w:lang w:val="fr-FR"/>
        </w:rPr>
        <w:t xml:space="preserve"> </w:t>
      </w:r>
      <w:proofErr w:type="spellStart"/>
      <w:r w:rsidRPr="0081517E">
        <w:rPr>
          <w:rFonts w:ascii="Arial" w:hAnsi="Arial" w:cs="Arial"/>
          <w:sz w:val="22"/>
          <w:szCs w:val="22"/>
          <w:lang w:val="fr-FR"/>
        </w:rPr>
        <w:t>Queen</w:t>
      </w:r>
      <w:proofErr w:type="spellEnd"/>
      <w:r w:rsidRPr="0081517E">
        <w:rPr>
          <w:rFonts w:ascii="Arial" w:hAnsi="Arial" w:cs="Arial"/>
          <w:sz w:val="22"/>
          <w:szCs w:val="22"/>
          <w:lang w:val="fr-FR"/>
        </w:rPr>
        <w:t xml:space="preserve"> Mary </w:t>
      </w:r>
      <w:proofErr w:type="spellStart"/>
      <w:r w:rsidRPr="0081517E">
        <w:rPr>
          <w:rFonts w:ascii="Arial" w:hAnsi="Arial" w:cs="Arial"/>
          <w:sz w:val="22"/>
          <w:szCs w:val="22"/>
          <w:lang w:val="fr-FR"/>
        </w:rPr>
        <w:t>University</w:t>
      </w:r>
      <w:proofErr w:type="spellEnd"/>
      <w:r w:rsidRPr="0081517E">
        <w:rPr>
          <w:rFonts w:ascii="Arial" w:hAnsi="Arial" w:cs="Arial"/>
          <w:sz w:val="22"/>
          <w:szCs w:val="22"/>
          <w:lang w:val="fr-FR"/>
        </w:rPr>
        <w:t xml:space="preserve"> of London, Mile End Road, London E1 4NS</w:t>
      </w:r>
    </w:p>
    <w:p w14:paraId="20F7BC34" w14:textId="77777777" w:rsidR="00A31464" w:rsidRPr="0081517E" w:rsidRDefault="00A31464" w:rsidP="0081517E">
      <w:pPr>
        <w:spacing w:line="360" w:lineRule="auto"/>
        <w:ind w:right="987"/>
        <w:rPr>
          <w:rFonts w:ascii="Arial" w:hAnsi="Arial"/>
          <w:sz w:val="22"/>
          <w:lang w:val="fr-FR"/>
        </w:rPr>
      </w:pPr>
    </w:p>
    <w:p w14:paraId="096B1B80" w14:textId="77777777" w:rsidR="00733D39" w:rsidRPr="00733D39" w:rsidRDefault="00733D39" w:rsidP="00733D39">
      <w:pPr>
        <w:spacing w:after="120"/>
        <w:ind w:right="-142"/>
        <w:rPr>
          <w:rFonts w:ascii="Arial" w:hAnsi="Arial" w:cs="Calibri"/>
          <w:sz w:val="22"/>
          <w:szCs w:val="22"/>
          <w:lang w:val="fr-CA"/>
        </w:rPr>
      </w:pPr>
      <w:r w:rsidRPr="00733D39">
        <w:rPr>
          <w:rFonts w:ascii="Arial" w:hAnsi="Arial" w:cs="Calibri"/>
          <w:sz w:val="22"/>
          <w:szCs w:val="22"/>
          <w:u w:val="single"/>
          <w:lang w:val="fr-CA"/>
        </w:rPr>
        <w:t>À propos de Science on Stage</w:t>
      </w:r>
    </w:p>
    <w:p w14:paraId="1BF9D86A" w14:textId="703A3B23" w:rsidR="0081517E" w:rsidRDefault="00733D39" w:rsidP="00733D39">
      <w:pPr>
        <w:ind w:right="-142"/>
        <w:jc w:val="both"/>
        <w:rPr>
          <w:rFonts w:ascii="Arial" w:hAnsi="Arial"/>
          <w:i/>
          <w:sz w:val="22"/>
          <w:lang w:val="fr-FR"/>
        </w:rPr>
      </w:pPr>
      <w:r w:rsidRPr="00733D39">
        <w:rPr>
          <w:rFonts w:ascii="Arial" w:hAnsi="Arial" w:cstheme="minorHAnsi"/>
          <w:bCs/>
          <w:sz w:val="22"/>
          <w:szCs w:val="22"/>
          <w:bdr w:val="none" w:sz="0" w:space="0" w:color="auto" w:frame="1"/>
          <w:shd w:val="clear" w:color="auto" w:fill="FFFFFF"/>
          <w:lang w:val="fr-CA"/>
        </w:rPr>
        <w:t>Science on Stage Europe offre une plateforme aux éducateurs en science afin d’échanger sur des concepts en enseignement et pour partager des idées durant une grande variété d’activités comme des congrès, des ateliers et de la formation. Depuis ses début en 200</w:t>
      </w:r>
      <w:r>
        <w:rPr>
          <w:rFonts w:ascii="Arial" w:hAnsi="Arial" w:cstheme="minorHAnsi"/>
          <w:bCs/>
          <w:sz w:val="22"/>
          <w:szCs w:val="22"/>
          <w:bdr w:val="none" w:sz="0" w:space="0" w:color="auto" w:frame="1"/>
          <w:shd w:val="clear" w:color="auto" w:fill="FFFFFF"/>
          <w:lang w:val="fr-CA"/>
        </w:rPr>
        <w:t>3</w:t>
      </w:r>
      <w:r w:rsidRPr="00733D39">
        <w:rPr>
          <w:rFonts w:ascii="Arial" w:hAnsi="Arial" w:cstheme="minorHAnsi"/>
          <w:bCs/>
          <w:sz w:val="22"/>
          <w:szCs w:val="22"/>
          <w:bdr w:val="none" w:sz="0" w:space="0" w:color="auto" w:frame="1"/>
          <w:shd w:val="clear" w:color="auto" w:fill="FFFFFF"/>
          <w:lang w:val="fr-CA"/>
        </w:rPr>
        <w:t xml:space="preserve">, Science on Stage a </w:t>
      </w:r>
      <w:r w:rsidR="00302C65">
        <w:rPr>
          <w:rFonts w:ascii="Arial" w:hAnsi="Arial" w:cstheme="minorHAnsi"/>
          <w:bCs/>
          <w:sz w:val="22"/>
          <w:szCs w:val="22"/>
          <w:bdr w:val="none" w:sz="0" w:space="0" w:color="auto" w:frame="1"/>
          <w:shd w:val="clear" w:color="auto" w:fill="FFFFFF"/>
          <w:lang w:val="fr-CA"/>
        </w:rPr>
        <w:t xml:space="preserve">été </w:t>
      </w:r>
      <w:r w:rsidRPr="00733D39">
        <w:rPr>
          <w:rFonts w:ascii="Arial" w:hAnsi="Arial" w:cstheme="minorHAnsi"/>
          <w:bCs/>
          <w:sz w:val="22"/>
          <w:szCs w:val="22"/>
          <w:bdr w:val="none" w:sz="0" w:space="0" w:color="auto" w:frame="1"/>
          <w:shd w:val="clear" w:color="auto" w:fill="FFFFFF"/>
          <w:lang w:val="fr-CA"/>
        </w:rPr>
        <w:t xml:space="preserve">rejoint </w:t>
      </w:r>
      <w:r w:rsidR="00302C65">
        <w:rPr>
          <w:rFonts w:ascii="Arial" w:hAnsi="Arial" w:cstheme="minorHAnsi"/>
          <w:bCs/>
          <w:sz w:val="22"/>
          <w:szCs w:val="22"/>
          <w:bdr w:val="none" w:sz="0" w:space="0" w:color="auto" w:frame="1"/>
          <w:shd w:val="clear" w:color="auto" w:fill="FFFFFF"/>
          <w:lang w:val="fr-CA"/>
        </w:rPr>
        <w:t xml:space="preserve">par </w:t>
      </w:r>
      <w:bookmarkStart w:id="0" w:name="_GoBack"/>
      <w:bookmarkEnd w:id="0"/>
      <w:r>
        <w:rPr>
          <w:rFonts w:ascii="Arial" w:hAnsi="Arial" w:cstheme="minorHAnsi"/>
          <w:bCs/>
          <w:sz w:val="22"/>
          <w:szCs w:val="22"/>
          <w:bdr w:val="none" w:sz="0" w:space="0" w:color="auto" w:frame="1"/>
          <w:shd w:val="clear" w:color="auto" w:fill="FFFFFF"/>
          <w:lang w:val="fr-CA"/>
        </w:rPr>
        <w:t>10</w:t>
      </w:r>
      <w:r w:rsidRPr="00733D39">
        <w:rPr>
          <w:rFonts w:ascii="Arial" w:hAnsi="Arial" w:cstheme="minorHAnsi"/>
          <w:bCs/>
          <w:sz w:val="22"/>
          <w:szCs w:val="22"/>
          <w:bdr w:val="none" w:sz="0" w:space="0" w:color="auto" w:frame="1"/>
          <w:shd w:val="clear" w:color="auto" w:fill="FFFFFF"/>
          <w:lang w:val="fr-CA"/>
        </w:rPr>
        <w:t xml:space="preserve">0 000 enseignants et formateurs d’enseignants </w:t>
      </w:r>
      <w:r w:rsidR="00A31464">
        <w:rPr>
          <w:rFonts w:ascii="Arial" w:hAnsi="Arial" w:cstheme="minorHAnsi"/>
          <w:bCs/>
          <w:sz w:val="22"/>
          <w:szCs w:val="22"/>
          <w:bdr w:val="none" w:sz="0" w:space="0" w:color="auto" w:frame="1"/>
          <w:shd w:val="clear" w:color="auto" w:fill="FFFFFF"/>
          <w:lang w:val="fr-CA"/>
        </w:rPr>
        <w:t>provenant de 25 pays</w:t>
      </w:r>
      <w:r w:rsidRPr="00733D39">
        <w:rPr>
          <w:rFonts w:ascii="Arial" w:hAnsi="Arial" w:cstheme="minorHAnsi"/>
          <w:bCs/>
          <w:sz w:val="22"/>
          <w:szCs w:val="22"/>
          <w:bdr w:val="none" w:sz="0" w:space="0" w:color="auto" w:frame="1"/>
          <w:shd w:val="clear" w:color="auto" w:fill="FFFFFF"/>
          <w:lang w:val="fr-CA"/>
        </w:rPr>
        <w:t xml:space="preserve">. </w:t>
      </w:r>
    </w:p>
    <w:p w14:paraId="4BFECF7F" w14:textId="77777777" w:rsidR="00733D39" w:rsidRPr="0081517E" w:rsidRDefault="00733D39" w:rsidP="0081517E">
      <w:pPr>
        <w:ind w:right="984"/>
        <w:rPr>
          <w:rFonts w:ascii="Arial" w:hAnsi="Arial"/>
          <w:i/>
          <w:sz w:val="22"/>
          <w:lang w:val="fr-FR"/>
        </w:rPr>
      </w:pPr>
    </w:p>
    <w:p w14:paraId="5AF00C69" w14:textId="77777777" w:rsidR="0081517E" w:rsidRPr="0081517E" w:rsidRDefault="0081517E" w:rsidP="0081517E">
      <w:pPr>
        <w:ind w:right="984"/>
        <w:rPr>
          <w:rFonts w:ascii="Arial" w:hAnsi="Arial"/>
          <w:b/>
          <w:sz w:val="22"/>
          <w:lang w:val="fr-FR"/>
        </w:rPr>
      </w:pPr>
      <w:r>
        <w:rPr>
          <w:rFonts w:ascii="Arial" w:hAnsi="Arial"/>
          <w:b/>
          <w:sz w:val="22"/>
          <w:lang w:val="fr-FR"/>
        </w:rPr>
        <w:t>Adresse de contact </w:t>
      </w:r>
      <w:r w:rsidRPr="0081517E">
        <w:rPr>
          <w:rFonts w:ascii="Arial" w:hAnsi="Arial"/>
          <w:b/>
          <w:sz w:val="22"/>
          <w:lang w:val="fr-FR"/>
        </w:rPr>
        <w:t>:</w:t>
      </w:r>
    </w:p>
    <w:p w14:paraId="4618F0EF" w14:textId="77777777" w:rsidR="0081517E" w:rsidRPr="0081517E" w:rsidRDefault="0081517E" w:rsidP="0081517E">
      <w:pPr>
        <w:rPr>
          <w:rFonts w:ascii="Arial" w:hAnsi="Arial" w:cs="Arial"/>
          <w:sz w:val="22"/>
          <w:szCs w:val="22"/>
          <w:lang w:val="fr-FR"/>
        </w:rPr>
      </w:pPr>
      <w:r w:rsidRPr="0081517E">
        <w:rPr>
          <w:rFonts w:ascii="Arial" w:hAnsi="Arial" w:cs="Arial"/>
          <w:sz w:val="22"/>
          <w:szCs w:val="22"/>
          <w:lang w:val="fr-FR"/>
        </w:rPr>
        <w:t xml:space="preserve">Science on Stage </w:t>
      </w:r>
      <w:proofErr w:type="spellStart"/>
      <w:r w:rsidRPr="0081517E">
        <w:rPr>
          <w:rFonts w:ascii="Arial" w:hAnsi="Arial" w:cs="Arial"/>
          <w:sz w:val="22"/>
          <w:szCs w:val="22"/>
          <w:lang w:val="fr-FR"/>
        </w:rPr>
        <w:t>Switzerland</w:t>
      </w:r>
      <w:proofErr w:type="spellEnd"/>
    </w:p>
    <w:p w14:paraId="45DFE407" w14:textId="77777777" w:rsidR="0081517E" w:rsidRPr="0081517E" w:rsidRDefault="0081517E" w:rsidP="0081517E">
      <w:pPr>
        <w:rPr>
          <w:rFonts w:ascii="Arial" w:hAnsi="Arial" w:cs="Arial"/>
          <w:sz w:val="22"/>
          <w:szCs w:val="22"/>
          <w:lang w:val="fr-FR"/>
        </w:rPr>
      </w:pPr>
      <w:r w:rsidRPr="0081517E">
        <w:rPr>
          <w:rFonts w:ascii="Arial" w:hAnsi="Arial" w:cs="Arial"/>
          <w:sz w:val="22"/>
          <w:szCs w:val="22"/>
          <w:lang w:val="fr-FR"/>
        </w:rPr>
        <w:t>Anne Jacob</w:t>
      </w:r>
    </w:p>
    <w:p w14:paraId="393BCD44" w14:textId="77777777" w:rsidR="0081517E" w:rsidRPr="0081517E" w:rsidRDefault="0081517E" w:rsidP="0081517E">
      <w:pPr>
        <w:rPr>
          <w:rFonts w:ascii="Arial" w:hAnsi="Arial" w:cs="Arial"/>
          <w:sz w:val="22"/>
          <w:szCs w:val="22"/>
          <w:lang w:val="fr-FR"/>
        </w:rPr>
      </w:pPr>
      <w:r>
        <w:rPr>
          <w:rFonts w:ascii="Arial" w:hAnsi="Arial" w:cs="Arial"/>
          <w:sz w:val="22"/>
          <w:szCs w:val="22"/>
          <w:lang w:val="fr-FR"/>
        </w:rPr>
        <w:t>Maisons des Académies</w:t>
      </w:r>
    </w:p>
    <w:p w14:paraId="463E72AF" w14:textId="77777777" w:rsidR="0081517E" w:rsidRPr="0081517E" w:rsidRDefault="0081517E" w:rsidP="0081517E">
      <w:pPr>
        <w:rPr>
          <w:rFonts w:ascii="Arial" w:hAnsi="Arial" w:cs="Arial"/>
          <w:sz w:val="22"/>
          <w:szCs w:val="22"/>
          <w:lang w:val="fr-FR"/>
        </w:rPr>
      </w:pPr>
      <w:proofErr w:type="spellStart"/>
      <w:r w:rsidRPr="0081517E">
        <w:rPr>
          <w:rFonts w:ascii="Arial" w:hAnsi="Arial" w:cs="Arial"/>
          <w:sz w:val="22"/>
          <w:szCs w:val="22"/>
          <w:lang w:val="fr-FR"/>
        </w:rPr>
        <w:t>Laupenstrasse</w:t>
      </w:r>
      <w:proofErr w:type="spellEnd"/>
      <w:r w:rsidRPr="0081517E">
        <w:rPr>
          <w:rFonts w:ascii="Arial" w:hAnsi="Arial" w:cs="Arial"/>
          <w:sz w:val="22"/>
          <w:szCs w:val="22"/>
          <w:lang w:val="fr-FR"/>
        </w:rPr>
        <w:t xml:space="preserve"> 7, </w:t>
      </w:r>
      <w:r>
        <w:rPr>
          <w:rFonts w:ascii="Arial" w:hAnsi="Arial" w:cs="Arial"/>
          <w:sz w:val="22"/>
          <w:szCs w:val="22"/>
          <w:lang w:val="fr-FR"/>
        </w:rPr>
        <w:t>Case postale</w:t>
      </w:r>
    </w:p>
    <w:p w14:paraId="64C27A44" w14:textId="77777777" w:rsidR="0081517E" w:rsidRPr="0081517E" w:rsidRDefault="0081517E" w:rsidP="0081517E">
      <w:pPr>
        <w:rPr>
          <w:rFonts w:ascii="Arial" w:hAnsi="Arial" w:cs="Arial"/>
          <w:sz w:val="22"/>
          <w:szCs w:val="22"/>
          <w:lang w:val="fr-FR"/>
        </w:rPr>
      </w:pPr>
      <w:r w:rsidRPr="0081517E">
        <w:rPr>
          <w:rFonts w:ascii="Arial" w:hAnsi="Arial" w:cs="Arial"/>
          <w:sz w:val="22"/>
          <w:szCs w:val="22"/>
          <w:lang w:val="fr-FR"/>
        </w:rPr>
        <w:t>3001 Bern</w:t>
      </w:r>
      <w:r>
        <w:rPr>
          <w:rFonts w:ascii="Arial" w:hAnsi="Arial" w:cs="Arial"/>
          <w:sz w:val="22"/>
          <w:szCs w:val="22"/>
          <w:lang w:val="fr-FR"/>
        </w:rPr>
        <w:t>e</w:t>
      </w:r>
    </w:p>
    <w:p w14:paraId="13D9629D" w14:textId="77777777" w:rsidR="0081517E" w:rsidRPr="0081517E" w:rsidRDefault="0081517E" w:rsidP="0081517E">
      <w:pPr>
        <w:rPr>
          <w:rFonts w:ascii="Arial" w:hAnsi="Arial" w:cs="Arial"/>
          <w:sz w:val="22"/>
          <w:szCs w:val="22"/>
          <w:lang w:val="fr-FR"/>
        </w:rPr>
      </w:pPr>
      <w:r w:rsidRPr="0081517E">
        <w:rPr>
          <w:rFonts w:ascii="Arial" w:hAnsi="Arial" w:cs="Arial"/>
          <w:sz w:val="22"/>
          <w:szCs w:val="22"/>
          <w:lang w:val="fr-FR"/>
        </w:rPr>
        <w:t>T</w:t>
      </w:r>
      <w:r>
        <w:rPr>
          <w:rFonts w:ascii="Arial" w:hAnsi="Arial" w:cs="Arial"/>
          <w:sz w:val="22"/>
          <w:szCs w:val="22"/>
          <w:lang w:val="fr-FR"/>
        </w:rPr>
        <w:t>é</w:t>
      </w:r>
      <w:r w:rsidRPr="0081517E">
        <w:rPr>
          <w:rFonts w:ascii="Arial" w:hAnsi="Arial" w:cs="Arial"/>
          <w:sz w:val="22"/>
          <w:szCs w:val="22"/>
          <w:lang w:val="fr-FR"/>
        </w:rPr>
        <w:t>l. 031 306 93 05</w:t>
      </w:r>
    </w:p>
    <w:p w14:paraId="15A8E7B2" w14:textId="77777777" w:rsidR="0081517E" w:rsidRPr="0081517E" w:rsidRDefault="0081517E" w:rsidP="0081517E">
      <w:pPr>
        <w:ind w:right="984"/>
        <w:rPr>
          <w:rFonts w:ascii="Arial" w:hAnsi="Arial"/>
          <w:i/>
          <w:sz w:val="22"/>
          <w:lang w:val="fr-FR"/>
        </w:rPr>
      </w:pPr>
      <w:r>
        <w:rPr>
          <w:rFonts w:ascii="Arial" w:hAnsi="Arial" w:cs="Arial"/>
          <w:sz w:val="22"/>
          <w:szCs w:val="22"/>
          <w:lang w:val="fr-FR"/>
        </w:rPr>
        <w:t>Em</w:t>
      </w:r>
      <w:r w:rsidRPr="0081517E">
        <w:rPr>
          <w:rFonts w:ascii="Arial" w:hAnsi="Arial" w:cs="Arial"/>
          <w:sz w:val="22"/>
          <w:szCs w:val="22"/>
          <w:lang w:val="fr-FR"/>
        </w:rPr>
        <w:t>ail</w:t>
      </w:r>
      <w:r>
        <w:rPr>
          <w:rFonts w:ascii="Arial" w:hAnsi="Arial" w:cs="Arial"/>
          <w:sz w:val="22"/>
          <w:szCs w:val="22"/>
          <w:lang w:val="fr-FR"/>
        </w:rPr>
        <w:t> </w:t>
      </w:r>
      <w:r w:rsidRPr="0081517E">
        <w:rPr>
          <w:rFonts w:ascii="Arial" w:hAnsi="Arial" w:cs="Arial"/>
          <w:sz w:val="22"/>
          <w:szCs w:val="22"/>
          <w:lang w:val="fr-FR"/>
        </w:rPr>
        <w:t xml:space="preserve">: </w:t>
      </w:r>
      <w:hyperlink r:id="rId9" w:history="1">
        <w:r w:rsidRPr="0081517E">
          <w:rPr>
            <w:rStyle w:val="Lienhypertexte"/>
            <w:rFonts w:ascii="Arial" w:hAnsi="Arial" w:cs="Arial"/>
            <w:sz w:val="22"/>
            <w:szCs w:val="22"/>
            <w:lang w:val="fr-FR"/>
          </w:rPr>
          <w:t>anne.jacob@scnat.ch</w:t>
        </w:r>
      </w:hyperlink>
    </w:p>
    <w:p w14:paraId="0BCD5628" w14:textId="77777777" w:rsidR="0081517E" w:rsidRPr="0081517E" w:rsidRDefault="0081517E" w:rsidP="0081517E">
      <w:pPr>
        <w:ind w:right="984"/>
        <w:rPr>
          <w:rFonts w:ascii="Arial" w:hAnsi="Arial"/>
          <w:i/>
          <w:sz w:val="22"/>
          <w:lang w:val="fr-FR"/>
        </w:rPr>
      </w:pPr>
    </w:p>
    <w:p w14:paraId="5F6F02BD" w14:textId="77777777" w:rsidR="0081517E" w:rsidRPr="0081517E" w:rsidRDefault="0081517E" w:rsidP="0081517E">
      <w:pPr>
        <w:ind w:right="984"/>
        <w:rPr>
          <w:rFonts w:ascii="Arial" w:hAnsi="Arial"/>
          <w:b/>
          <w:sz w:val="22"/>
          <w:lang w:val="fr-FR"/>
        </w:rPr>
      </w:pPr>
      <w:r>
        <w:rPr>
          <w:rFonts w:ascii="Arial" w:hAnsi="Arial"/>
          <w:b/>
          <w:sz w:val="22"/>
          <w:lang w:val="fr-FR"/>
        </w:rPr>
        <w:t>Liens utiles :</w:t>
      </w:r>
    </w:p>
    <w:p w14:paraId="40C8EE11" w14:textId="77777777" w:rsidR="0081517E" w:rsidRPr="0081517E" w:rsidRDefault="0081517E" w:rsidP="0081517E">
      <w:pPr>
        <w:ind w:right="984"/>
        <w:rPr>
          <w:rFonts w:ascii="Arial" w:hAnsi="Arial"/>
          <w:i/>
          <w:sz w:val="22"/>
          <w:lang w:val="fr-FR"/>
        </w:rPr>
      </w:pPr>
    </w:p>
    <w:p w14:paraId="7761E11B" w14:textId="77777777" w:rsidR="0081517E" w:rsidRPr="0081517E" w:rsidRDefault="007A2C68" w:rsidP="0081517E">
      <w:pPr>
        <w:ind w:right="984"/>
        <w:rPr>
          <w:rFonts w:ascii="Arial" w:hAnsi="Arial"/>
          <w:sz w:val="22"/>
          <w:lang w:val="fr-FR"/>
        </w:rPr>
      </w:pPr>
      <w:r w:rsidRPr="0081517E">
        <w:rPr>
          <w:rFonts w:ascii="Arial" w:hAnsi="Arial"/>
          <w:sz w:val="22"/>
          <w:lang w:val="fr-FR"/>
        </w:rPr>
        <w:t>Téléchargement du communiqué de presse sous</w:t>
      </w:r>
      <w:r w:rsidR="00B70A6B" w:rsidRPr="0081517E">
        <w:rPr>
          <w:rFonts w:ascii="Arial" w:hAnsi="Arial"/>
          <w:sz w:val="22"/>
          <w:lang w:val="fr-FR"/>
        </w:rPr>
        <w:t xml:space="preserve">: </w:t>
      </w:r>
      <w:hyperlink r:id="rId10" w:history="1">
        <w:r w:rsidR="00B70A6B" w:rsidRPr="0081517E">
          <w:rPr>
            <w:rStyle w:val="Lienhypertexte"/>
            <w:rFonts w:ascii="Arial" w:hAnsi="Arial"/>
            <w:sz w:val="22"/>
            <w:lang w:val="fr-FR"/>
          </w:rPr>
          <w:t>http://www.akademien-schweiz.ch</w:t>
        </w:r>
      </w:hyperlink>
      <w:r w:rsidR="00B70A6B" w:rsidRPr="0081517E">
        <w:rPr>
          <w:rFonts w:ascii="Arial" w:hAnsi="Arial"/>
          <w:sz w:val="22"/>
          <w:lang w:val="fr-FR"/>
        </w:rPr>
        <w:t xml:space="preserve"> </w:t>
      </w:r>
    </w:p>
    <w:p w14:paraId="0105CE56" w14:textId="77777777" w:rsidR="0081517E" w:rsidRPr="0081517E" w:rsidRDefault="0081517E" w:rsidP="0081517E">
      <w:pPr>
        <w:ind w:right="984"/>
        <w:rPr>
          <w:rFonts w:ascii="Arial" w:hAnsi="Arial"/>
          <w:sz w:val="22"/>
          <w:lang w:val="fr-FR"/>
        </w:rPr>
      </w:pPr>
    </w:p>
    <w:p w14:paraId="56C960BA" w14:textId="77777777" w:rsidR="0081517E" w:rsidRPr="0081517E" w:rsidRDefault="00B70A6B" w:rsidP="0081517E">
      <w:pPr>
        <w:ind w:right="984"/>
        <w:rPr>
          <w:rFonts w:ascii="Arial" w:hAnsi="Arial"/>
          <w:sz w:val="22"/>
          <w:lang w:val="fr-FR"/>
        </w:rPr>
      </w:pPr>
      <w:r w:rsidRPr="0081517E">
        <w:rPr>
          <w:rFonts w:ascii="Arial" w:hAnsi="Arial"/>
          <w:b/>
          <w:sz w:val="22"/>
          <w:lang w:val="fr-FR"/>
        </w:rPr>
        <w:t>Information</w:t>
      </w:r>
      <w:r w:rsidR="007A2C68" w:rsidRPr="0081517E">
        <w:rPr>
          <w:rFonts w:ascii="Arial" w:hAnsi="Arial"/>
          <w:b/>
          <w:sz w:val="22"/>
          <w:lang w:val="fr-FR"/>
        </w:rPr>
        <w:t>s</w:t>
      </w:r>
      <w:r w:rsidRPr="0081517E">
        <w:rPr>
          <w:rFonts w:ascii="Arial" w:hAnsi="Arial"/>
          <w:sz w:val="22"/>
          <w:lang w:val="fr-FR"/>
        </w:rPr>
        <w:t xml:space="preserve"> </w:t>
      </w:r>
      <w:r w:rsidR="007A2C68" w:rsidRPr="0081517E">
        <w:rPr>
          <w:rFonts w:ascii="Arial" w:hAnsi="Arial"/>
          <w:sz w:val="22"/>
          <w:lang w:val="fr-FR"/>
        </w:rPr>
        <w:t>complémentaires sous</w:t>
      </w:r>
      <w:r w:rsidRPr="0081517E">
        <w:rPr>
          <w:rFonts w:ascii="Arial" w:hAnsi="Arial"/>
          <w:sz w:val="22"/>
          <w:lang w:val="fr-FR"/>
        </w:rPr>
        <w:t xml:space="preserve">: </w:t>
      </w:r>
    </w:p>
    <w:p w14:paraId="0690B536" w14:textId="77777777" w:rsidR="0081517E" w:rsidRPr="0081517E" w:rsidRDefault="0081517E" w:rsidP="0081517E">
      <w:pPr>
        <w:rPr>
          <w:rFonts w:ascii="Arial" w:hAnsi="Arial" w:cs="Arial"/>
          <w:sz w:val="22"/>
          <w:szCs w:val="22"/>
          <w:lang w:val="fr-FR"/>
        </w:rPr>
      </w:pPr>
      <w:r w:rsidRPr="0081517E">
        <w:rPr>
          <w:rFonts w:ascii="Arial" w:hAnsi="Arial" w:cs="Arial"/>
          <w:sz w:val="22"/>
          <w:szCs w:val="22"/>
          <w:lang w:val="fr-FR"/>
        </w:rPr>
        <w:t xml:space="preserve">- Page d’accueil officielle du festival : </w:t>
      </w:r>
      <w:hyperlink r:id="rId11" w:history="1">
        <w:r w:rsidRPr="0081517E">
          <w:rPr>
            <w:rStyle w:val="Lienhypertexte"/>
            <w:rFonts w:ascii="Arial" w:hAnsi="Arial" w:cs="Arial"/>
            <w:sz w:val="22"/>
            <w:szCs w:val="22"/>
            <w:lang w:val="fr-FR"/>
          </w:rPr>
          <w:t>scienceonstage.org.uk</w:t>
        </w:r>
      </w:hyperlink>
    </w:p>
    <w:p w14:paraId="78849E4C" w14:textId="77777777" w:rsidR="0081517E" w:rsidRPr="0081517E" w:rsidRDefault="0081517E" w:rsidP="0081517E">
      <w:pPr>
        <w:rPr>
          <w:rFonts w:ascii="Arial" w:hAnsi="Arial" w:cs="Arial"/>
          <w:sz w:val="22"/>
          <w:szCs w:val="22"/>
          <w:lang w:val="fr-FR"/>
        </w:rPr>
      </w:pPr>
      <w:r w:rsidRPr="0081517E">
        <w:rPr>
          <w:rFonts w:ascii="Arial" w:hAnsi="Arial" w:cs="Arial"/>
          <w:sz w:val="22"/>
          <w:szCs w:val="22"/>
          <w:lang w:val="fr-FR"/>
        </w:rPr>
        <w:t xml:space="preserve">- </w:t>
      </w:r>
      <w:r>
        <w:rPr>
          <w:rFonts w:ascii="Arial" w:hAnsi="Arial" w:cs="Arial"/>
          <w:sz w:val="22"/>
          <w:szCs w:val="22"/>
          <w:lang w:val="fr-FR"/>
        </w:rPr>
        <w:t xml:space="preserve">Le festival sur </w:t>
      </w:r>
      <w:proofErr w:type="spellStart"/>
      <w:r>
        <w:rPr>
          <w:rFonts w:ascii="Arial" w:hAnsi="Arial" w:cs="Arial"/>
          <w:sz w:val="22"/>
          <w:szCs w:val="22"/>
          <w:lang w:val="fr-FR"/>
        </w:rPr>
        <w:t>Twitter</w:t>
      </w:r>
      <w:proofErr w:type="spellEnd"/>
      <w:r>
        <w:rPr>
          <w:rFonts w:ascii="Arial" w:hAnsi="Arial" w:cs="Arial"/>
          <w:sz w:val="22"/>
          <w:szCs w:val="22"/>
          <w:lang w:val="fr-FR"/>
        </w:rPr>
        <w:t> :</w:t>
      </w:r>
      <w:r w:rsidRPr="0081517E">
        <w:rPr>
          <w:rFonts w:ascii="Arial" w:hAnsi="Arial" w:cs="Arial"/>
          <w:sz w:val="22"/>
          <w:szCs w:val="22"/>
          <w:lang w:val="fr-FR"/>
        </w:rPr>
        <w:t xml:space="preserve"> </w:t>
      </w:r>
      <w:hyperlink r:id="rId12" w:history="1">
        <w:r w:rsidRPr="0081517E">
          <w:rPr>
            <w:rStyle w:val="Lienhypertexte"/>
            <w:rFonts w:ascii="Arial" w:hAnsi="Arial" w:cs="Arial"/>
            <w:sz w:val="22"/>
            <w:szCs w:val="22"/>
            <w:lang w:val="fr-FR"/>
          </w:rPr>
          <w:t>#SonS2015</w:t>
        </w:r>
      </w:hyperlink>
      <w:r w:rsidRPr="0081517E">
        <w:rPr>
          <w:rFonts w:ascii="Arial" w:hAnsi="Arial" w:cs="Arial"/>
          <w:sz w:val="22"/>
          <w:szCs w:val="22"/>
          <w:lang w:val="fr-FR"/>
        </w:rPr>
        <w:t xml:space="preserve"> </w:t>
      </w:r>
    </w:p>
    <w:p w14:paraId="12B9C6F8" w14:textId="77777777" w:rsidR="0081517E" w:rsidRPr="0081517E" w:rsidRDefault="0081517E" w:rsidP="0081517E">
      <w:pPr>
        <w:rPr>
          <w:rFonts w:ascii="Arial" w:hAnsi="Arial" w:cs="Arial"/>
          <w:sz w:val="22"/>
          <w:szCs w:val="22"/>
          <w:lang w:val="fr-FR"/>
        </w:rPr>
      </w:pPr>
      <w:r w:rsidRPr="0081517E">
        <w:rPr>
          <w:rFonts w:ascii="Arial" w:hAnsi="Arial" w:cs="Arial"/>
          <w:sz w:val="22"/>
          <w:szCs w:val="22"/>
          <w:lang w:val="fr-FR"/>
        </w:rPr>
        <w:t xml:space="preserve">- Science on Stage </w:t>
      </w:r>
      <w:proofErr w:type="spellStart"/>
      <w:r w:rsidRPr="0081517E">
        <w:rPr>
          <w:rFonts w:ascii="Arial" w:hAnsi="Arial" w:cs="Arial"/>
          <w:sz w:val="22"/>
          <w:szCs w:val="22"/>
          <w:lang w:val="fr-FR"/>
        </w:rPr>
        <w:t>Switzerland</w:t>
      </w:r>
      <w:proofErr w:type="spellEnd"/>
      <w:r w:rsidRPr="0081517E">
        <w:rPr>
          <w:rFonts w:ascii="Arial" w:hAnsi="Arial" w:cs="Arial"/>
          <w:sz w:val="22"/>
          <w:szCs w:val="22"/>
          <w:lang w:val="fr-FR"/>
        </w:rPr>
        <w:t xml:space="preserve">: </w:t>
      </w:r>
      <w:hyperlink r:id="rId13" w:history="1">
        <w:r w:rsidRPr="0081517E">
          <w:rPr>
            <w:rStyle w:val="Lienhypertexte"/>
            <w:rFonts w:ascii="Arial" w:hAnsi="Arial" w:cs="Arial"/>
            <w:sz w:val="22"/>
            <w:szCs w:val="22"/>
            <w:lang w:val="fr-FR"/>
          </w:rPr>
          <w:t>www.science-on-stage.ch</w:t>
        </w:r>
      </w:hyperlink>
    </w:p>
    <w:p w14:paraId="7C12C738" w14:textId="77777777" w:rsidR="0081517E" w:rsidRPr="0081517E" w:rsidRDefault="0081517E" w:rsidP="0081517E">
      <w:pPr>
        <w:ind w:right="984"/>
        <w:rPr>
          <w:rFonts w:ascii="Arial" w:hAnsi="Arial"/>
          <w:i/>
          <w:sz w:val="22"/>
          <w:lang w:val="fr-FR"/>
        </w:rPr>
      </w:pPr>
    </w:p>
    <w:p w14:paraId="7771B935" w14:textId="77777777" w:rsidR="0081517E" w:rsidRPr="0081517E" w:rsidRDefault="0081517E" w:rsidP="0081517E">
      <w:pPr>
        <w:ind w:right="984"/>
        <w:rPr>
          <w:rFonts w:ascii="Arial" w:hAnsi="Arial"/>
          <w:i/>
          <w:sz w:val="22"/>
          <w:lang w:val="fr-FR"/>
        </w:rPr>
      </w:pPr>
    </w:p>
    <w:p w14:paraId="60DB2ED9" w14:textId="77777777" w:rsidR="0081517E" w:rsidRPr="0081517E" w:rsidRDefault="00733D39" w:rsidP="0081517E">
      <w:pPr>
        <w:ind w:right="984"/>
        <w:rPr>
          <w:rFonts w:ascii="Arial" w:hAnsi="Arial"/>
          <w:b/>
          <w:sz w:val="22"/>
          <w:lang w:val="fr-FR"/>
        </w:rPr>
      </w:pPr>
      <w:r>
        <w:rPr>
          <w:rFonts w:ascii="Arial" w:hAnsi="Arial"/>
          <w:b/>
          <w:sz w:val="22"/>
          <w:lang w:val="fr-FR"/>
        </w:rPr>
        <w:pict w14:anchorId="08BC2DE1">
          <v:rect id="_x0000_i1026" style="width:0;height:1.5pt" o:hralign="center" o:hrstd="t" o:hr="t" fillcolor="#aaa" stroked="f"/>
        </w:pict>
      </w:r>
    </w:p>
    <w:p w14:paraId="53A119C4" w14:textId="77777777" w:rsidR="00B70A6B" w:rsidRPr="0081517E" w:rsidRDefault="00B70A6B" w:rsidP="0081517E">
      <w:pPr>
        <w:ind w:right="984"/>
        <w:rPr>
          <w:rFonts w:ascii="Arial" w:hAnsi="Arial"/>
          <w:sz w:val="22"/>
          <w:lang w:val="fr-FR"/>
        </w:rPr>
      </w:pPr>
    </w:p>
    <w:p w14:paraId="6666535C" w14:textId="77777777" w:rsidR="00B70A6B" w:rsidRPr="0081517E" w:rsidRDefault="00B70A6B" w:rsidP="0081517E">
      <w:pPr>
        <w:ind w:right="984"/>
        <w:rPr>
          <w:rFonts w:ascii="Arial" w:hAnsi="Arial"/>
          <w:sz w:val="22"/>
          <w:lang w:val="fr-FR"/>
        </w:rPr>
      </w:pPr>
    </w:p>
    <w:p w14:paraId="7E98E47B" w14:textId="77777777" w:rsidR="0081517E" w:rsidRPr="0081517E" w:rsidRDefault="0081517E" w:rsidP="0081517E">
      <w:pPr>
        <w:ind w:right="984"/>
        <w:rPr>
          <w:rFonts w:ascii="Arial" w:hAnsi="Arial"/>
          <w:sz w:val="22"/>
          <w:lang w:val="fr-FR"/>
        </w:rPr>
      </w:pPr>
    </w:p>
    <w:p w14:paraId="4A8250BF" w14:textId="77777777" w:rsidR="0081517E" w:rsidRPr="0081517E" w:rsidRDefault="00916ACC" w:rsidP="00916ACC">
      <w:pPr>
        <w:pBdr>
          <w:top w:val="single" w:sz="6" w:space="1" w:color="auto"/>
          <w:left w:val="single" w:sz="6" w:space="4" w:color="auto"/>
          <w:bottom w:val="single" w:sz="6" w:space="1" w:color="auto"/>
          <w:right w:val="single" w:sz="6" w:space="4" w:color="auto"/>
        </w:pBdr>
        <w:ind w:right="984"/>
        <w:rPr>
          <w:sz w:val="18"/>
          <w:lang w:val="fr-FR"/>
        </w:rPr>
      </w:pPr>
      <w:r w:rsidRPr="0081517E">
        <w:rPr>
          <w:rFonts w:ascii="Arial" w:hAnsi="Arial"/>
          <w:sz w:val="18"/>
          <w:lang w:val="fr-FR"/>
        </w:rPr>
        <w:t xml:space="preserve">Les </w:t>
      </w:r>
      <w:r w:rsidRPr="0081517E">
        <w:rPr>
          <w:rFonts w:ascii="Arial" w:hAnsi="Arial"/>
          <w:b/>
          <w:sz w:val="18"/>
          <w:lang w:val="fr-FR"/>
        </w:rPr>
        <w:t>Académies suisses des sciences</w:t>
      </w:r>
      <w:r w:rsidRPr="0081517E">
        <w:rPr>
          <w:rFonts w:ascii="Arial" w:hAnsi="Arial"/>
          <w:sz w:val="18"/>
          <w:lang w:val="fr-FR"/>
        </w:rPr>
        <w:t xml:space="preserve"> regroupent les quatre académies scientifiques suisses: l'Académie Suisse des Sciences Naturelles SCNAT, l'Académie Suisse des Sciences Humaines et sociales ASSH, l'Académie Suisse des Sciences Médicales ASSM et l'Académie Suisse des Sciences Techniques ASST. En plus des quatre académies, elles englobent le centre de compétences des choix technologiques TA-SWISS et Science et Cité ainsi que d'autres réseaux scientifiques. Les Académies suisses des sciences mettent les sciences en réseau à l'échelon régional, national et international. Elles représentent la communauté scientifique, chacune dans son domaine respectif, mais également de façon interdisciplinaire et indépendamment des institutions et des branches spécifiques. Son réseau est orienté à long terme et s'engage à l'excellence scientifique. Elles consultent la politique et la société sur les questions scientifiques importantes pour la société.</w:t>
      </w:r>
    </w:p>
    <w:sectPr w:rsidR="0081517E" w:rsidRPr="0081517E" w:rsidSect="0081517E">
      <w:footerReference w:type="even" r:id="rId14"/>
      <w:footerReference w:type="default" r:id="rId15"/>
      <w:headerReference w:type="first" r:id="rId16"/>
      <w:footerReference w:type="first" r:id="rId17"/>
      <w:pgSz w:w="11900" w:h="16840"/>
      <w:pgMar w:top="1985" w:right="1418" w:bottom="1588" w:left="1701" w:header="567" w:footer="56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7ADF4" w14:textId="77777777" w:rsidR="00733D39" w:rsidRDefault="00733D39">
      <w:r>
        <w:separator/>
      </w:r>
    </w:p>
  </w:endnote>
  <w:endnote w:type="continuationSeparator" w:id="0">
    <w:p w14:paraId="42D45D40" w14:textId="77777777" w:rsidR="00733D39" w:rsidRDefault="0073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CD997" w14:textId="77777777" w:rsidR="00733D39" w:rsidRDefault="00733D39" w:rsidP="0081517E">
    <w:pPr>
      <w:pStyle w:val="Pieddepage"/>
      <w:framePr w:wrap="around" w:vAnchor="text" w:hAnchor="margin" w:y="1"/>
    </w:pPr>
    <w:r>
      <w:fldChar w:fldCharType="begin"/>
    </w:r>
    <w:r>
      <w:instrText xml:space="preserve">PAGE  </w:instrText>
    </w:r>
    <w:r>
      <w:fldChar w:fldCharType="end"/>
    </w:r>
  </w:p>
  <w:p w14:paraId="674463FF" w14:textId="77777777" w:rsidR="00733D39" w:rsidRDefault="00733D39" w:rsidP="0081517E">
    <w:pPr>
      <w:pStyle w:val="Pieddepage"/>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5A201" w14:textId="77777777" w:rsidR="00733D39" w:rsidRPr="00F07332" w:rsidRDefault="00733D39" w:rsidP="0081517E">
    <w:pPr>
      <w:pStyle w:val="Pieddepage"/>
      <w:framePr w:wrap="notBeside" w:vAnchor="page" w:hAnchor="page" w:x="1702" w:y="16093"/>
      <w:rPr>
        <w:rStyle w:val="Numrodepage"/>
        <w:rFonts w:ascii="Arial" w:hAnsi="Arial"/>
        <w:sz w:val="20"/>
      </w:rPr>
    </w:pPr>
    <w:r w:rsidRPr="00F07332">
      <w:rPr>
        <w:rStyle w:val="Numrodepage"/>
        <w:sz w:val="20"/>
      </w:rPr>
      <w:fldChar w:fldCharType="begin"/>
    </w:r>
    <w:r>
      <w:rPr>
        <w:rStyle w:val="Numrodepage"/>
        <w:rFonts w:ascii="Arial" w:hAnsi="Arial"/>
        <w:sz w:val="20"/>
      </w:rPr>
      <w:instrText>PAGE</w:instrText>
    </w:r>
    <w:r w:rsidRPr="00F07332">
      <w:rPr>
        <w:rStyle w:val="Numrodepage"/>
        <w:rFonts w:ascii="Arial" w:hAnsi="Arial"/>
        <w:sz w:val="20"/>
      </w:rPr>
      <w:instrText xml:space="preserve">  </w:instrText>
    </w:r>
    <w:r w:rsidRPr="00F07332">
      <w:rPr>
        <w:rStyle w:val="Numrodepage"/>
        <w:sz w:val="20"/>
      </w:rPr>
      <w:fldChar w:fldCharType="separate"/>
    </w:r>
    <w:r w:rsidR="00302C65">
      <w:rPr>
        <w:rStyle w:val="Numrodepage"/>
        <w:rFonts w:ascii="Arial" w:hAnsi="Arial"/>
        <w:noProof/>
        <w:sz w:val="20"/>
      </w:rPr>
      <w:t>2</w:t>
    </w:r>
    <w:r w:rsidRPr="00F07332">
      <w:rPr>
        <w:rStyle w:val="Numrodepage"/>
        <w:sz w:val="20"/>
      </w:rPr>
      <w:fldChar w:fldCharType="end"/>
    </w:r>
  </w:p>
  <w:p w14:paraId="3E44C107" w14:textId="77777777" w:rsidR="00733D39" w:rsidRDefault="00733D39" w:rsidP="0081517E">
    <w:pPr>
      <w:pStyle w:val="Grundschrift"/>
      <w:ind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D930A" w14:textId="77777777" w:rsidR="00733D39" w:rsidRDefault="00733D39" w:rsidP="0081517E">
    <w:pPr>
      <w:autoSpaceDE w:val="0"/>
      <w:autoSpaceDN w:val="0"/>
      <w:adjustRightInd w:val="0"/>
      <w:rPr>
        <w:rFonts w:ascii="Arial" w:hAnsi="Arial" w:cs="ArialMT"/>
        <w:sz w:val="14"/>
        <w:szCs w:val="20"/>
      </w:rPr>
    </w:pPr>
    <w:r w:rsidRPr="00B70A6B">
      <w:rPr>
        <w:rFonts w:ascii="Arial" w:hAnsi="Arial" w:cs="ArialMT"/>
        <w:noProof/>
        <w:sz w:val="14"/>
        <w:szCs w:val="20"/>
        <w:lang w:val="fr-FR" w:eastAsia="fr-FR"/>
      </w:rPr>
      <mc:AlternateContent>
        <mc:Choice Requires="wps">
          <w:drawing>
            <wp:anchor distT="0" distB="0" distL="114300" distR="114300" simplePos="0" relativeHeight="251661312" behindDoc="0" locked="0" layoutInCell="1" allowOverlap="1" wp14:anchorId="51E8AB83" wp14:editId="6608ABBC">
              <wp:simplePos x="0" y="0"/>
              <wp:positionH relativeFrom="page">
                <wp:posOffset>1061085</wp:posOffset>
              </wp:positionH>
              <wp:positionV relativeFrom="page">
                <wp:posOffset>9958070</wp:posOffset>
              </wp:positionV>
              <wp:extent cx="3599815" cy="788670"/>
              <wp:effectExtent l="0" t="0" r="6985" b="2413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78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141C1" w14:textId="77777777" w:rsidR="00733D39" w:rsidRPr="00B70A6B" w:rsidRDefault="00733D39" w:rsidP="00B70A6B">
                          <w:pPr>
                            <w:pStyle w:val="En-tte"/>
                            <w:rPr>
                              <w:rFonts w:ascii="Arial" w:hAnsi="Arial"/>
                              <w:spacing w:val="4"/>
                              <w:sz w:val="14"/>
                              <w:szCs w:val="14"/>
                            </w:rPr>
                          </w:pPr>
                        </w:p>
                        <w:p w14:paraId="2C348FFC" w14:textId="77777777" w:rsidR="00733D39" w:rsidRPr="00B70A6B" w:rsidRDefault="00733D39" w:rsidP="00B70A6B">
                          <w:pPr>
                            <w:pStyle w:val="En-tte"/>
                            <w:rPr>
                              <w:rFonts w:ascii="Arial" w:hAnsi="Arial"/>
                              <w:spacing w:val="4"/>
                              <w:sz w:val="14"/>
                              <w:szCs w:val="14"/>
                            </w:rPr>
                          </w:pPr>
                          <w:proofErr w:type="spellStart"/>
                          <w:r>
                            <w:rPr>
                              <w:rFonts w:ascii="Arial" w:hAnsi="Arial"/>
                              <w:spacing w:val="4"/>
                              <w:sz w:val="14"/>
                              <w:szCs w:val="14"/>
                            </w:rPr>
                            <w:t>Académie</w:t>
                          </w:r>
                          <w:proofErr w:type="spellEnd"/>
                          <w:r>
                            <w:rPr>
                              <w:rFonts w:ascii="Arial" w:hAnsi="Arial"/>
                              <w:spacing w:val="4"/>
                              <w:sz w:val="14"/>
                              <w:szCs w:val="14"/>
                            </w:rPr>
                            <w:t xml:space="preserve"> </w:t>
                          </w:r>
                          <w:proofErr w:type="spellStart"/>
                          <w:r>
                            <w:rPr>
                              <w:rFonts w:ascii="Arial" w:hAnsi="Arial"/>
                              <w:spacing w:val="4"/>
                              <w:sz w:val="14"/>
                              <w:szCs w:val="14"/>
                            </w:rPr>
                            <w:t>suisse</w:t>
                          </w:r>
                          <w:proofErr w:type="spellEnd"/>
                          <w:r>
                            <w:rPr>
                              <w:rFonts w:ascii="Arial" w:hAnsi="Arial"/>
                              <w:spacing w:val="4"/>
                              <w:sz w:val="14"/>
                              <w:szCs w:val="14"/>
                            </w:rPr>
                            <w:t xml:space="preserve"> des </w:t>
                          </w:r>
                          <w:proofErr w:type="spellStart"/>
                          <w:r>
                            <w:rPr>
                              <w:rFonts w:ascii="Arial" w:hAnsi="Arial"/>
                              <w:spacing w:val="4"/>
                              <w:sz w:val="14"/>
                              <w:szCs w:val="14"/>
                            </w:rPr>
                            <w:t>sciences</w:t>
                          </w:r>
                          <w:proofErr w:type="spellEnd"/>
                          <w:r>
                            <w:rPr>
                              <w:rFonts w:ascii="Arial" w:hAnsi="Arial"/>
                              <w:spacing w:val="4"/>
                              <w:sz w:val="14"/>
                              <w:szCs w:val="14"/>
                            </w:rPr>
                            <w:t xml:space="preserve"> </w:t>
                          </w:r>
                          <w:proofErr w:type="spellStart"/>
                          <w:r>
                            <w:rPr>
                              <w:rFonts w:ascii="Arial" w:hAnsi="Arial"/>
                              <w:spacing w:val="4"/>
                              <w:sz w:val="14"/>
                              <w:szCs w:val="14"/>
                            </w:rPr>
                            <w:t>naturelles</w:t>
                          </w:r>
                          <w:proofErr w:type="spellEnd"/>
                          <w:r>
                            <w:rPr>
                              <w:rFonts w:ascii="Arial" w:hAnsi="Arial"/>
                              <w:spacing w:val="4"/>
                              <w:sz w:val="14"/>
                              <w:szCs w:val="14"/>
                            </w:rPr>
                            <w:t xml:space="preserve"> (SCNAT)</w:t>
                          </w:r>
                          <w:r w:rsidRPr="00B70A6B">
                            <w:rPr>
                              <w:rFonts w:ascii="Arial" w:hAnsi="Arial"/>
                              <w:spacing w:val="4"/>
                              <w:sz w:val="14"/>
                              <w:szCs w:val="14"/>
                            </w:rPr>
                            <w:t xml:space="preserve"> </w:t>
                          </w:r>
                        </w:p>
                        <w:p w14:paraId="77848E96" w14:textId="77777777" w:rsidR="00733D39" w:rsidRPr="00B70A6B" w:rsidRDefault="00733D39" w:rsidP="00B70A6B">
                          <w:pPr>
                            <w:pStyle w:val="En-tte"/>
                            <w:rPr>
                              <w:rFonts w:ascii="Arial" w:hAnsi="Arial"/>
                              <w:spacing w:val="4"/>
                              <w:sz w:val="14"/>
                              <w:szCs w:val="14"/>
                            </w:rPr>
                          </w:pPr>
                          <w:proofErr w:type="spellStart"/>
                          <w:r w:rsidRPr="00B70A6B">
                            <w:rPr>
                              <w:rFonts w:ascii="Arial" w:hAnsi="Arial"/>
                              <w:spacing w:val="4"/>
                              <w:sz w:val="14"/>
                              <w:szCs w:val="14"/>
                            </w:rPr>
                            <w:t>Schwarztorstrasse</w:t>
                          </w:r>
                          <w:proofErr w:type="spellEnd"/>
                          <w:r w:rsidRPr="00B70A6B">
                            <w:rPr>
                              <w:rFonts w:ascii="Arial" w:hAnsi="Arial"/>
                              <w:spacing w:val="4"/>
                              <w:sz w:val="14"/>
                              <w:szCs w:val="14"/>
                            </w:rPr>
                            <w:t xml:space="preserve"> 9, 3007 </w:t>
                          </w:r>
                          <w:proofErr w:type="spellStart"/>
                          <w:r w:rsidRPr="00B70A6B">
                            <w:rPr>
                              <w:rFonts w:ascii="Arial" w:hAnsi="Arial"/>
                              <w:spacing w:val="4"/>
                              <w:sz w:val="14"/>
                              <w:szCs w:val="14"/>
                            </w:rPr>
                            <w:t>Bern</w:t>
                          </w:r>
                          <w:r>
                            <w:rPr>
                              <w:rFonts w:ascii="Arial" w:hAnsi="Arial"/>
                              <w:spacing w:val="4"/>
                              <w:sz w:val="14"/>
                              <w:szCs w:val="14"/>
                            </w:rPr>
                            <w:t>e</w:t>
                          </w:r>
                          <w:proofErr w:type="spellEnd"/>
                          <w:r w:rsidRPr="00B70A6B">
                            <w:rPr>
                              <w:rFonts w:ascii="Arial" w:hAnsi="Arial"/>
                              <w:spacing w:val="4"/>
                              <w:sz w:val="14"/>
                              <w:szCs w:val="14"/>
                            </w:rPr>
                            <w:t xml:space="preserve">, </w:t>
                          </w:r>
                          <w:r>
                            <w:rPr>
                              <w:rFonts w:ascii="Arial" w:hAnsi="Arial"/>
                              <w:spacing w:val="4"/>
                              <w:sz w:val="14"/>
                              <w:szCs w:val="14"/>
                            </w:rPr>
                            <w:t>Suisse</w:t>
                          </w:r>
                        </w:p>
                        <w:p w14:paraId="335EFABE" w14:textId="77777777" w:rsidR="00733D39" w:rsidRPr="00B70A6B" w:rsidRDefault="00733D39" w:rsidP="00B70A6B">
                          <w:pPr>
                            <w:pStyle w:val="En-tte"/>
                            <w:rPr>
                              <w:rFonts w:ascii="Arial" w:hAnsi="Arial"/>
                              <w:spacing w:val="4"/>
                              <w:sz w:val="14"/>
                              <w:szCs w:val="14"/>
                            </w:rPr>
                          </w:pPr>
                          <w:proofErr w:type="spellStart"/>
                          <w:r>
                            <w:rPr>
                              <w:rFonts w:ascii="Arial" w:hAnsi="Arial"/>
                              <w:spacing w:val="4"/>
                              <w:sz w:val="14"/>
                              <w:szCs w:val="14"/>
                            </w:rPr>
                            <w:t>Téléph</w:t>
                          </w:r>
                          <w:r w:rsidRPr="00B70A6B">
                            <w:rPr>
                              <w:rFonts w:ascii="Arial" w:hAnsi="Arial"/>
                              <w:spacing w:val="4"/>
                              <w:sz w:val="14"/>
                              <w:szCs w:val="14"/>
                            </w:rPr>
                            <w:t>on</w:t>
                          </w:r>
                          <w:r>
                            <w:rPr>
                              <w:rFonts w:ascii="Arial" w:hAnsi="Arial"/>
                              <w:spacing w:val="4"/>
                              <w:sz w:val="14"/>
                              <w:szCs w:val="14"/>
                            </w:rPr>
                            <w:t>e</w:t>
                          </w:r>
                          <w:proofErr w:type="spellEnd"/>
                          <w:r w:rsidRPr="00B70A6B">
                            <w:rPr>
                              <w:rFonts w:ascii="Arial" w:hAnsi="Arial"/>
                              <w:spacing w:val="4"/>
                              <w:sz w:val="14"/>
                              <w:szCs w:val="14"/>
                            </w:rPr>
                            <w:t xml:space="preserve"> +41 (0)31 310 40 20, Fax +41 (0)31 310 40 29</w:t>
                          </w:r>
                        </w:p>
                        <w:p w14:paraId="5DC61460" w14:textId="77777777" w:rsidR="00733D39" w:rsidRPr="00B70A6B" w:rsidRDefault="00733D39" w:rsidP="00B70A6B">
                          <w:pPr>
                            <w:pStyle w:val="En-tte"/>
                            <w:rPr>
                              <w:rFonts w:ascii="Arial" w:hAnsi="Arial"/>
                              <w:spacing w:val="4"/>
                              <w:sz w:val="14"/>
                              <w:szCs w:val="14"/>
                            </w:rPr>
                          </w:pPr>
                          <w:r w:rsidRPr="00B70A6B">
                            <w:rPr>
                              <w:rFonts w:ascii="Arial" w:hAnsi="Arial"/>
                              <w:spacing w:val="4"/>
                              <w:sz w:val="14"/>
                              <w:szCs w:val="14"/>
                            </w:rPr>
                            <w:t>E-Mail: info@scnat.ch, www.scnat.ch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83.55pt;margin-top:784.1pt;width:283.45pt;height:6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" filled="f" stroked="f">
              <v:textbox inset="0,0,0,0">
                <w:txbxContent>
                  <w:p w14:paraId="75B141C1" w14:textId="77777777" w:rsidR="00244E02" w:rsidRPr="00B70A6B" w:rsidRDefault="00244E02" w:rsidP="00B70A6B">
                    <w:pPr>
                      <w:pStyle w:val="En-tte"/>
                      <w:rPr>
                        <w:rFonts w:ascii="Arial" w:hAnsi="Arial"/>
                        <w:spacing w:val="4"/>
                        <w:sz w:val="14"/>
                        <w:szCs w:val="14"/>
                      </w:rPr>
                    </w:pPr>
                  </w:p>
                  <w:p w14:paraId="2C348FFC" w14:textId="77777777" w:rsidR="00244E02" w:rsidRPr="00B70A6B" w:rsidRDefault="00244E02" w:rsidP="00B70A6B">
                    <w:pPr>
                      <w:pStyle w:val="En-tte"/>
                      <w:rPr>
                        <w:rFonts w:ascii="Arial" w:hAnsi="Arial"/>
                        <w:spacing w:val="4"/>
                        <w:sz w:val="14"/>
                        <w:szCs w:val="14"/>
                      </w:rPr>
                    </w:pPr>
                    <w:proofErr w:type="spellStart"/>
                    <w:r>
                      <w:rPr>
                        <w:rFonts w:ascii="Arial" w:hAnsi="Arial"/>
                        <w:spacing w:val="4"/>
                        <w:sz w:val="14"/>
                        <w:szCs w:val="14"/>
                      </w:rPr>
                      <w:t>Académie</w:t>
                    </w:r>
                    <w:proofErr w:type="spellEnd"/>
                    <w:r>
                      <w:rPr>
                        <w:rFonts w:ascii="Arial" w:hAnsi="Arial"/>
                        <w:spacing w:val="4"/>
                        <w:sz w:val="14"/>
                        <w:szCs w:val="14"/>
                      </w:rPr>
                      <w:t xml:space="preserve"> </w:t>
                    </w:r>
                    <w:proofErr w:type="spellStart"/>
                    <w:r>
                      <w:rPr>
                        <w:rFonts w:ascii="Arial" w:hAnsi="Arial"/>
                        <w:spacing w:val="4"/>
                        <w:sz w:val="14"/>
                        <w:szCs w:val="14"/>
                      </w:rPr>
                      <w:t>suisse</w:t>
                    </w:r>
                    <w:proofErr w:type="spellEnd"/>
                    <w:r>
                      <w:rPr>
                        <w:rFonts w:ascii="Arial" w:hAnsi="Arial"/>
                        <w:spacing w:val="4"/>
                        <w:sz w:val="14"/>
                        <w:szCs w:val="14"/>
                      </w:rPr>
                      <w:t xml:space="preserve"> des </w:t>
                    </w:r>
                    <w:proofErr w:type="spellStart"/>
                    <w:r>
                      <w:rPr>
                        <w:rFonts w:ascii="Arial" w:hAnsi="Arial"/>
                        <w:spacing w:val="4"/>
                        <w:sz w:val="14"/>
                        <w:szCs w:val="14"/>
                      </w:rPr>
                      <w:t>sciences</w:t>
                    </w:r>
                    <w:proofErr w:type="spellEnd"/>
                    <w:r>
                      <w:rPr>
                        <w:rFonts w:ascii="Arial" w:hAnsi="Arial"/>
                        <w:spacing w:val="4"/>
                        <w:sz w:val="14"/>
                        <w:szCs w:val="14"/>
                      </w:rPr>
                      <w:t xml:space="preserve"> </w:t>
                    </w:r>
                    <w:proofErr w:type="spellStart"/>
                    <w:r>
                      <w:rPr>
                        <w:rFonts w:ascii="Arial" w:hAnsi="Arial"/>
                        <w:spacing w:val="4"/>
                        <w:sz w:val="14"/>
                        <w:szCs w:val="14"/>
                      </w:rPr>
                      <w:t>naturelles</w:t>
                    </w:r>
                    <w:proofErr w:type="spellEnd"/>
                    <w:r>
                      <w:rPr>
                        <w:rFonts w:ascii="Arial" w:hAnsi="Arial"/>
                        <w:spacing w:val="4"/>
                        <w:sz w:val="14"/>
                        <w:szCs w:val="14"/>
                      </w:rPr>
                      <w:t xml:space="preserve"> (SCNAT)</w:t>
                    </w:r>
                    <w:r w:rsidRPr="00B70A6B">
                      <w:rPr>
                        <w:rFonts w:ascii="Arial" w:hAnsi="Arial"/>
                        <w:spacing w:val="4"/>
                        <w:sz w:val="14"/>
                        <w:szCs w:val="14"/>
                      </w:rPr>
                      <w:t xml:space="preserve"> </w:t>
                    </w:r>
                  </w:p>
                  <w:p w14:paraId="77848E96" w14:textId="77777777" w:rsidR="00244E02" w:rsidRPr="00B70A6B" w:rsidRDefault="00244E02" w:rsidP="00B70A6B">
                    <w:pPr>
                      <w:pStyle w:val="En-tte"/>
                      <w:rPr>
                        <w:rFonts w:ascii="Arial" w:hAnsi="Arial"/>
                        <w:spacing w:val="4"/>
                        <w:sz w:val="14"/>
                        <w:szCs w:val="14"/>
                      </w:rPr>
                    </w:pPr>
                    <w:proofErr w:type="spellStart"/>
                    <w:r w:rsidRPr="00B70A6B">
                      <w:rPr>
                        <w:rFonts w:ascii="Arial" w:hAnsi="Arial"/>
                        <w:spacing w:val="4"/>
                        <w:sz w:val="14"/>
                        <w:szCs w:val="14"/>
                      </w:rPr>
                      <w:t>Schwarztorstrasse</w:t>
                    </w:r>
                    <w:proofErr w:type="spellEnd"/>
                    <w:r w:rsidRPr="00B70A6B">
                      <w:rPr>
                        <w:rFonts w:ascii="Arial" w:hAnsi="Arial"/>
                        <w:spacing w:val="4"/>
                        <w:sz w:val="14"/>
                        <w:szCs w:val="14"/>
                      </w:rPr>
                      <w:t xml:space="preserve"> 9, 3007 </w:t>
                    </w:r>
                    <w:proofErr w:type="spellStart"/>
                    <w:r w:rsidRPr="00B70A6B">
                      <w:rPr>
                        <w:rFonts w:ascii="Arial" w:hAnsi="Arial"/>
                        <w:spacing w:val="4"/>
                        <w:sz w:val="14"/>
                        <w:szCs w:val="14"/>
                      </w:rPr>
                      <w:t>Bern</w:t>
                    </w:r>
                    <w:r>
                      <w:rPr>
                        <w:rFonts w:ascii="Arial" w:hAnsi="Arial"/>
                        <w:spacing w:val="4"/>
                        <w:sz w:val="14"/>
                        <w:szCs w:val="14"/>
                      </w:rPr>
                      <w:t>e</w:t>
                    </w:r>
                    <w:proofErr w:type="spellEnd"/>
                    <w:r w:rsidRPr="00B70A6B">
                      <w:rPr>
                        <w:rFonts w:ascii="Arial" w:hAnsi="Arial"/>
                        <w:spacing w:val="4"/>
                        <w:sz w:val="14"/>
                        <w:szCs w:val="14"/>
                      </w:rPr>
                      <w:t xml:space="preserve">, </w:t>
                    </w:r>
                    <w:r>
                      <w:rPr>
                        <w:rFonts w:ascii="Arial" w:hAnsi="Arial"/>
                        <w:spacing w:val="4"/>
                        <w:sz w:val="14"/>
                        <w:szCs w:val="14"/>
                      </w:rPr>
                      <w:t>Suisse</w:t>
                    </w:r>
                  </w:p>
                  <w:p w14:paraId="335EFABE" w14:textId="77777777" w:rsidR="00244E02" w:rsidRPr="00B70A6B" w:rsidRDefault="00244E02" w:rsidP="00B70A6B">
                    <w:pPr>
                      <w:pStyle w:val="En-tte"/>
                      <w:rPr>
                        <w:rFonts w:ascii="Arial" w:hAnsi="Arial"/>
                        <w:spacing w:val="4"/>
                        <w:sz w:val="14"/>
                        <w:szCs w:val="14"/>
                      </w:rPr>
                    </w:pPr>
                    <w:proofErr w:type="spellStart"/>
                    <w:r>
                      <w:rPr>
                        <w:rFonts w:ascii="Arial" w:hAnsi="Arial"/>
                        <w:spacing w:val="4"/>
                        <w:sz w:val="14"/>
                        <w:szCs w:val="14"/>
                      </w:rPr>
                      <w:t>Téléph</w:t>
                    </w:r>
                    <w:r w:rsidRPr="00B70A6B">
                      <w:rPr>
                        <w:rFonts w:ascii="Arial" w:hAnsi="Arial"/>
                        <w:spacing w:val="4"/>
                        <w:sz w:val="14"/>
                        <w:szCs w:val="14"/>
                      </w:rPr>
                      <w:t>on</w:t>
                    </w:r>
                    <w:r>
                      <w:rPr>
                        <w:rFonts w:ascii="Arial" w:hAnsi="Arial"/>
                        <w:spacing w:val="4"/>
                        <w:sz w:val="14"/>
                        <w:szCs w:val="14"/>
                      </w:rPr>
                      <w:t>e</w:t>
                    </w:r>
                    <w:proofErr w:type="spellEnd"/>
                    <w:r w:rsidRPr="00B70A6B">
                      <w:rPr>
                        <w:rFonts w:ascii="Arial" w:hAnsi="Arial"/>
                        <w:spacing w:val="4"/>
                        <w:sz w:val="14"/>
                        <w:szCs w:val="14"/>
                      </w:rPr>
                      <w:t xml:space="preserve"> +41 (0)31 310 40 20, Fax +41 (0)31 310 40 29</w:t>
                    </w:r>
                  </w:p>
                  <w:p w14:paraId="5DC61460" w14:textId="77777777" w:rsidR="00244E02" w:rsidRPr="00B70A6B" w:rsidRDefault="00244E02" w:rsidP="00B70A6B">
                    <w:pPr>
                      <w:pStyle w:val="En-tte"/>
                      <w:rPr>
                        <w:rFonts w:ascii="Arial" w:hAnsi="Arial"/>
                        <w:spacing w:val="4"/>
                        <w:sz w:val="14"/>
                        <w:szCs w:val="14"/>
                      </w:rPr>
                    </w:pPr>
                    <w:r w:rsidRPr="00B70A6B">
                      <w:rPr>
                        <w:rFonts w:ascii="Arial" w:hAnsi="Arial"/>
                        <w:spacing w:val="4"/>
                        <w:sz w:val="14"/>
                        <w:szCs w:val="14"/>
                      </w:rPr>
                      <w:t>E-Mail: info@scnat.ch, www.scnat.ch</w:t>
                    </w:r>
                  </w:p>
                </w:txbxContent>
              </v:textbox>
              <w10:wrap anchorx="page" anchory="page"/>
            </v:shape>
          </w:pict>
        </mc:Fallback>
      </mc:AlternateContent>
    </w:r>
  </w:p>
  <w:p w14:paraId="7EBEC078" w14:textId="77777777" w:rsidR="00733D39" w:rsidRPr="0017555D" w:rsidRDefault="00733D39" w:rsidP="0081517E">
    <w:pPr>
      <w:autoSpaceDE w:val="0"/>
      <w:autoSpaceDN w:val="0"/>
      <w:adjustRightInd w:val="0"/>
      <w:rPr>
        <w:rFonts w:ascii="Arial" w:hAnsi="Arial" w:cs="Arial"/>
        <w:sz w:val="14"/>
        <w:szCs w:val="14"/>
      </w:rPr>
    </w:pPr>
    <w:r w:rsidRPr="0017555D">
      <w:rPr>
        <w:rFonts w:ascii="Arial" w:hAnsi="Arial" w:cs="Arial"/>
        <w:sz w:val="14"/>
        <w:szCs w:val="14"/>
      </w:rPr>
      <w:tab/>
    </w:r>
    <w:r w:rsidRPr="0017555D">
      <w:rPr>
        <w:rFonts w:ascii="Arial" w:hAnsi="Arial" w:cs="Arial"/>
        <w:sz w:val="14"/>
        <w:szCs w:val="1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8D78C" w14:textId="77777777" w:rsidR="00733D39" w:rsidRPr="007D3B26" w:rsidRDefault="00733D39" w:rsidP="0081517E">
      <w:pPr>
        <w:pStyle w:val="Pieddepage"/>
      </w:pPr>
    </w:p>
  </w:footnote>
  <w:footnote w:type="continuationSeparator" w:id="0">
    <w:p w14:paraId="6C42EED9" w14:textId="77777777" w:rsidR="00733D39" w:rsidRDefault="00733D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D4871" w14:textId="77777777" w:rsidR="00733D39" w:rsidRDefault="00733D39">
    <w:pPr>
      <w:pStyle w:val="En-tte"/>
    </w:pPr>
    <w:r>
      <w:rPr>
        <w:noProof/>
        <w:lang w:val="fr-FR" w:eastAsia="fr-FR"/>
      </w:rPr>
      <mc:AlternateContent>
        <mc:Choice Requires="wps">
          <w:drawing>
            <wp:anchor distT="0" distB="0" distL="114300" distR="114300" simplePos="0" relativeHeight="251658240" behindDoc="0" locked="0" layoutInCell="1" allowOverlap="1" wp14:anchorId="260645C8" wp14:editId="59AFD422">
              <wp:simplePos x="0" y="0"/>
              <wp:positionH relativeFrom="column">
                <wp:posOffset>17145</wp:posOffset>
              </wp:positionH>
              <wp:positionV relativeFrom="paragraph">
                <wp:posOffset>-400685</wp:posOffset>
              </wp:positionV>
              <wp:extent cx="6529070" cy="271780"/>
              <wp:effectExtent l="4445" t="5715"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9070" cy="2717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5pt;margin-top:-31.5pt;width:514.1pt;height:2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" fillcolor="red" stroked="f"/>
          </w:pict>
        </mc:Fallback>
      </mc:AlternateContent>
    </w:r>
    <w:r>
      <w:rPr>
        <w:noProof/>
        <w:lang w:val="fr-FR" w:eastAsia="fr-FR"/>
      </w:rPr>
      <w:drawing>
        <wp:anchor distT="0" distB="0" distL="114300" distR="114300" simplePos="0" relativeHeight="251657216" behindDoc="0" locked="0" layoutInCell="1" allowOverlap="1" wp14:anchorId="496A0B52" wp14:editId="04412302">
          <wp:simplePos x="0" y="0"/>
          <wp:positionH relativeFrom="column">
            <wp:posOffset>-571500</wp:posOffset>
          </wp:positionH>
          <wp:positionV relativeFrom="paragraph">
            <wp:posOffset>-14605</wp:posOffset>
          </wp:positionV>
          <wp:extent cx="2352675" cy="609600"/>
          <wp:effectExtent l="0" t="0" r="9525" b="0"/>
          <wp:wrapNone/>
          <wp:docPr id="1" name="Bild 1" descr="Logo_Akademi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kademi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7E"/>
    <w:rsid w:val="00047360"/>
    <w:rsid w:val="00244E02"/>
    <w:rsid w:val="00302C65"/>
    <w:rsid w:val="005B1DEF"/>
    <w:rsid w:val="006E2449"/>
    <w:rsid w:val="00704CCE"/>
    <w:rsid w:val="00710A4F"/>
    <w:rsid w:val="00733D39"/>
    <w:rsid w:val="00746762"/>
    <w:rsid w:val="007A2C68"/>
    <w:rsid w:val="0081517E"/>
    <w:rsid w:val="008504AA"/>
    <w:rsid w:val="00916ACC"/>
    <w:rsid w:val="00A31464"/>
    <w:rsid w:val="00A57E6A"/>
    <w:rsid w:val="00A803E1"/>
    <w:rsid w:val="00B70A6B"/>
    <w:rsid w:val="00EE5D0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7D43C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217"/>
    <w:rPr>
      <w:sz w:val="24"/>
      <w:szCs w:val="24"/>
    </w:rPr>
  </w:style>
  <w:style w:type="paragraph" w:styleId="Titre1">
    <w:name w:val="heading 1"/>
    <w:basedOn w:val="Normal"/>
    <w:next w:val="Normal"/>
    <w:qFormat/>
    <w:rsid w:val="00F07332"/>
    <w:pPr>
      <w:keepNext/>
      <w:spacing w:before="240" w:after="60"/>
      <w:outlineLvl w:val="0"/>
    </w:pPr>
    <w:rPr>
      <w:rFonts w:ascii="Arial" w:hAnsi="Arial"/>
      <w:b/>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07332"/>
    <w:pPr>
      <w:tabs>
        <w:tab w:val="center" w:pos="4536"/>
        <w:tab w:val="right" w:pos="9072"/>
      </w:tabs>
    </w:pPr>
  </w:style>
  <w:style w:type="paragraph" w:customStyle="1" w:styleId="Grundschrift">
    <w:name w:val="Grundschrift"/>
    <w:basedOn w:val="Normal"/>
    <w:rsid w:val="00F07332"/>
    <w:pPr>
      <w:spacing w:line="240" w:lineRule="exact"/>
    </w:pPr>
    <w:rPr>
      <w:rFonts w:ascii="Arial" w:hAnsi="Arial"/>
      <w:sz w:val="20"/>
    </w:rPr>
  </w:style>
  <w:style w:type="paragraph" w:customStyle="1" w:styleId="Betreff">
    <w:name w:val="Betreff"/>
    <w:basedOn w:val="Grundschrift"/>
    <w:next w:val="Grundschrift"/>
    <w:rsid w:val="00F07332"/>
    <w:pPr>
      <w:spacing w:after="240"/>
    </w:pPr>
    <w:rPr>
      <w:b/>
    </w:rPr>
  </w:style>
  <w:style w:type="paragraph" w:customStyle="1" w:styleId="OrtundDatum">
    <w:name w:val="Ort und Datum"/>
    <w:basedOn w:val="Grundschrift"/>
    <w:next w:val="Betreff"/>
    <w:rsid w:val="00F07332"/>
    <w:pPr>
      <w:spacing w:before="2460" w:after="480"/>
    </w:pPr>
  </w:style>
  <w:style w:type="paragraph" w:styleId="Pieddepage">
    <w:name w:val="footer"/>
    <w:basedOn w:val="Normal"/>
    <w:semiHidden/>
    <w:rsid w:val="00F07332"/>
    <w:pPr>
      <w:tabs>
        <w:tab w:val="center" w:pos="4536"/>
        <w:tab w:val="right" w:pos="9072"/>
      </w:tabs>
    </w:pPr>
  </w:style>
  <w:style w:type="character" w:styleId="Numrodepage">
    <w:name w:val="page number"/>
    <w:basedOn w:val="Policepardfaut"/>
    <w:rsid w:val="00F07332"/>
  </w:style>
  <w:style w:type="paragraph" w:customStyle="1" w:styleId="Freundliche">
    <w:name w:val="Freundliche"/>
    <w:rsid w:val="008A5522"/>
    <w:pPr>
      <w:spacing w:line="240" w:lineRule="exact"/>
    </w:pPr>
    <w:rPr>
      <w:rFonts w:ascii="Arial" w:hAnsi="Arial"/>
      <w:szCs w:val="24"/>
    </w:rPr>
  </w:style>
  <w:style w:type="paragraph" w:customStyle="1" w:styleId="Kleinschrift">
    <w:name w:val="Kleinschrift"/>
    <w:basedOn w:val="Grundschrift"/>
    <w:rsid w:val="003B3AFA"/>
    <w:pPr>
      <w:framePr w:w="3118" w:h="1474" w:hSpace="141" w:wrap="around" w:vAnchor="page" w:hAnchor="page" w:x="6776" w:y="3045"/>
      <w:spacing w:line="200" w:lineRule="exact"/>
    </w:pPr>
    <w:rPr>
      <w:spacing w:val="6"/>
      <w:sz w:val="14"/>
    </w:rPr>
  </w:style>
  <w:style w:type="character" w:styleId="Lienhypertexte">
    <w:name w:val="Hyperlink"/>
    <w:basedOn w:val="Policepardfaut"/>
    <w:rsid w:val="00875FF0"/>
    <w:rPr>
      <w:color w:val="0000FF"/>
      <w:u w:val="single"/>
    </w:rPr>
  </w:style>
  <w:style w:type="character" w:styleId="Lienhypertextesuivi">
    <w:name w:val="FollowedHyperlink"/>
    <w:basedOn w:val="Policepardfaut"/>
    <w:rsid w:val="00875FF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217"/>
    <w:rPr>
      <w:sz w:val="24"/>
      <w:szCs w:val="24"/>
    </w:rPr>
  </w:style>
  <w:style w:type="paragraph" w:styleId="Titre1">
    <w:name w:val="heading 1"/>
    <w:basedOn w:val="Normal"/>
    <w:next w:val="Normal"/>
    <w:qFormat/>
    <w:rsid w:val="00F07332"/>
    <w:pPr>
      <w:keepNext/>
      <w:spacing w:before="240" w:after="60"/>
      <w:outlineLvl w:val="0"/>
    </w:pPr>
    <w:rPr>
      <w:rFonts w:ascii="Arial" w:hAnsi="Arial"/>
      <w:b/>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07332"/>
    <w:pPr>
      <w:tabs>
        <w:tab w:val="center" w:pos="4536"/>
        <w:tab w:val="right" w:pos="9072"/>
      </w:tabs>
    </w:pPr>
  </w:style>
  <w:style w:type="paragraph" w:customStyle="1" w:styleId="Grundschrift">
    <w:name w:val="Grundschrift"/>
    <w:basedOn w:val="Normal"/>
    <w:rsid w:val="00F07332"/>
    <w:pPr>
      <w:spacing w:line="240" w:lineRule="exact"/>
    </w:pPr>
    <w:rPr>
      <w:rFonts w:ascii="Arial" w:hAnsi="Arial"/>
      <w:sz w:val="20"/>
    </w:rPr>
  </w:style>
  <w:style w:type="paragraph" w:customStyle="1" w:styleId="Betreff">
    <w:name w:val="Betreff"/>
    <w:basedOn w:val="Grundschrift"/>
    <w:next w:val="Grundschrift"/>
    <w:rsid w:val="00F07332"/>
    <w:pPr>
      <w:spacing w:after="240"/>
    </w:pPr>
    <w:rPr>
      <w:b/>
    </w:rPr>
  </w:style>
  <w:style w:type="paragraph" w:customStyle="1" w:styleId="OrtundDatum">
    <w:name w:val="Ort und Datum"/>
    <w:basedOn w:val="Grundschrift"/>
    <w:next w:val="Betreff"/>
    <w:rsid w:val="00F07332"/>
    <w:pPr>
      <w:spacing w:before="2460" w:after="480"/>
    </w:pPr>
  </w:style>
  <w:style w:type="paragraph" w:styleId="Pieddepage">
    <w:name w:val="footer"/>
    <w:basedOn w:val="Normal"/>
    <w:semiHidden/>
    <w:rsid w:val="00F07332"/>
    <w:pPr>
      <w:tabs>
        <w:tab w:val="center" w:pos="4536"/>
        <w:tab w:val="right" w:pos="9072"/>
      </w:tabs>
    </w:pPr>
  </w:style>
  <w:style w:type="character" w:styleId="Numrodepage">
    <w:name w:val="page number"/>
    <w:basedOn w:val="Policepardfaut"/>
    <w:rsid w:val="00F07332"/>
  </w:style>
  <w:style w:type="paragraph" w:customStyle="1" w:styleId="Freundliche">
    <w:name w:val="Freundliche"/>
    <w:rsid w:val="008A5522"/>
    <w:pPr>
      <w:spacing w:line="240" w:lineRule="exact"/>
    </w:pPr>
    <w:rPr>
      <w:rFonts w:ascii="Arial" w:hAnsi="Arial"/>
      <w:szCs w:val="24"/>
    </w:rPr>
  </w:style>
  <w:style w:type="paragraph" w:customStyle="1" w:styleId="Kleinschrift">
    <w:name w:val="Kleinschrift"/>
    <w:basedOn w:val="Grundschrift"/>
    <w:rsid w:val="003B3AFA"/>
    <w:pPr>
      <w:framePr w:w="3118" w:h="1474" w:hSpace="141" w:wrap="around" w:vAnchor="page" w:hAnchor="page" w:x="6776" w:y="3045"/>
      <w:spacing w:line="200" w:lineRule="exact"/>
    </w:pPr>
    <w:rPr>
      <w:spacing w:val="6"/>
      <w:sz w:val="14"/>
    </w:rPr>
  </w:style>
  <w:style w:type="character" w:styleId="Lienhypertexte">
    <w:name w:val="Hyperlink"/>
    <w:basedOn w:val="Policepardfaut"/>
    <w:rsid w:val="00875FF0"/>
    <w:rPr>
      <w:color w:val="0000FF"/>
      <w:u w:val="single"/>
    </w:rPr>
  </w:style>
  <w:style w:type="character" w:styleId="Lienhypertextesuivi">
    <w:name w:val="FollowedHyperlink"/>
    <w:basedOn w:val="Policepardfaut"/>
    <w:rsid w:val="00875FF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cienceonstage.org.uk/" TargetMode="External"/><Relationship Id="rId12" Type="http://schemas.openxmlformats.org/officeDocument/2006/relationships/hyperlink" Target="https://twitter.com/hashtag/SonS2015?src=hash" TargetMode="External"/><Relationship Id="rId13" Type="http://schemas.openxmlformats.org/officeDocument/2006/relationships/hyperlink" Target="file:///E:\spitzl\AppData\Local\Microsoft\Windows\Temporary%20Internet%20Files\spitzl\AppData\Local\Microsoft\Windows\Temporary%20Internet%20Files\spitzl\AppData\Local\Microsoft\Windows\Temporary%20Internet%20Files\Content.Outlook\KQKUXM17\www.science-on-stage.de"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1.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ience-on-stage.de/page/display/de/3/66/0/science-on-stage-festival-2015-sek" TargetMode="External"/><Relationship Id="rId9" Type="http://schemas.openxmlformats.org/officeDocument/2006/relationships/hyperlink" Target="mailto:anne.jacob@scnat.ch" TargetMode="External"/><Relationship Id="rId10" Type="http://schemas.openxmlformats.org/officeDocument/2006/relationships/hyperlink" Target="http://www.akademien-schweiz.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Exchange:Briefvorlagen_2015:akademien_schweiz:MM_f.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59FE8-0788-6E4D-B090-4872F458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MM_f.dotx</Template>
  <TotalTime>59</TotalTime>
  <Pages>2</Pages>
  <Words>795</Words>
  <Characters>4373</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Funktion eingeben</vt:lpstr>
    </vt:vector>
  </TitlesOfParts>
  <Company>scarton+stingelin sgd</Company>
  <LinksUpToDate>false</LinksUpToDate>
  <CharactersWithSpaces>5158</CharactersWithSpaces>
  <SharedDoc>false</SharedDoc>
  <HLinks>
    <vt:vector size="24" baseType="variant">
      <vt:variant>
        <vt:i4>1704028</vt:i4>
      </vt:variant>
      <vt:variant>
        <vt:i4>6</vt:i4>
      </vt:variant>
      <vt:variant>
        <vt:i4>0</vt:i4>
      </vt:variant>
      <vt:variant>
        <vt:i4>5</vt:i4>
      </vt:variant>
      <vt:variant>
        <vt:lpwstr>http://www.news-service.admin.ch/NSBSubscriber/message/attachments/12782.pdf</vt:lpwstr>
      </vt:variant>
      <vt:variant>
        <vt:lpwstr/>
      </vt:variant>
      <vt:variant>
        <vt:i4>1507350</vt:i4>
      </vt:variant>
      <vt:variant>
        <vt:i4>3</vt:i4>
      </vt:variant>
      <vt:variant>
        <vt:i4>0</vt:i4>
      </vt:variant>
      <vt:variant>
        <vt:i4>5</vt:i4>
      </vt:variant>
      <vt:variant>
        <vt:lpwstr>http://www.parlament.ch/d/dokumentation/dossiers/raumplanung/Seiten/default.aspx</vt:lpwstr>
      </vt:variant>
      <vt:variant>
        <vt:lpwstr/>
      </vt:variant>
      <vt:variant>
        <vt:i4>4259886</vt:i4>
      </vt:variant>
      <vt:variant>
        <vt:i4>0</vt:i4>
      </vt:variant>
      <vt:variant>
        <vt:i4>0</vt:i4>
      </vt:variant>
      <vt:variant>
        <vt:i4>5</vt:i4>
      </vt:variant>
      <vt:variant>
        <vt:lpwstr>http://www.akademien-schweiz.ch</vt:lpwstr>
      </vt:variant>
      <vt:variant>
        <vt:lpwstr/>
      </vt:variant>
      <vt:variant>
        <vt:i4>7012466</vt:i4>
      </vt:variant>
      <vt:variant>
        <vt:i4>-1</vt:i4>
      </vt:variant>
      <vt:variant>
        <vt:i4>2049</vt:i4>
      </vt:variant>
      <vt:variant>
        <vt:i4>1</vt:i4>
      </vt:variant>
      <vt:variant>
        <vt:lpwstr>Logo_Akademien_rgb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Funktion eingeben</dc:title>
  <dc:subject/>
  <dc:creator>Anne Jacob</dc:creator>
  <cp:keywords/>
  <cp:lastModifiedBy>Anne Jacob</cp:lastModifiedBy>
  <cp:revision>5</cp:revision>
  <cp:lastPrinted>2009-04-09T12:03:00Z</cp:lastPrinted>
  <dcterms:created xsi:type="dcterms:W3CDTF">2015-06-01T09:39:00Z</dcterms:created>
  <dcterms:modified xsi:type="dcterms:W3CDTF">2015-06-02T12:06:00Z</dcterms:modified>
</cp:coreProperties>
</file>