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73" w:rsidRPr="00380F48" w:rsidRDefault="002C1973" w:rsidP="002C1973">
      <w:pPr>
        <w:pStyle w:val="SingleTxt"/>
        <w:tabs>
          <w:tab w:val="left" w:pos="9360"/>
        </w:tabs>
        <w:spacing w:after="240" w:line="276" w:lineRule="auto"/>
        <w:ind w:left="0" w:right="0"/>
        <w:rPr>
          <w:b/>
          <w:sz w:val="26"/>
          <w:szCs w:val="26"/>
        </w:rPr>
      </w:pPr>
      <w:bookmarkStart w:id="0" w:name="_GoBack"/>
      <w:bookmarkEnd w:id="0"/>
      <w:r w:rsidRPr="00380F48">
        <w:rPr>
          <w:b/>
          <w:sz w:val="26"/>
          <w:szCs w:val="26"/>
        </w:rPr>
        <w:t xml:space="preserve">IPBES template for the submission of </w:t>
      </w:r>
      <w:r w:rsidRPr="002C1973">
        <w:rPr>
          <w:b/>
          <w:sz w:val="26"/>
          <w:szCs w:val="26"/>
        </w:rPr>
        <w:t>requests, inputs and suggestions on short-term priorities and longer term strategic needs that require attention and action by IPBES as part of its future work programme.</w:t>
      </w:r>
    </w:p>
    <w:p w:rsidR="002C1973" w:rsidRPr="00380F48" w:rsidRDefault="002C1973" w:rsidP="002C1973">
      <w:pPr>
        <w:spacing w:after="200" w:line="360" w:lineRule="auto"/>
        <w:rPr>
          <w:spacing w:val="4"/>
          <w:w w:val="103"/>
          <w:kern w:val="14"/>
          <w:sz w:val="24"/>
          <w:szCs w:val="24"/>
        </w:rPr>
      </w:pPr>
      <w:r w:rsidRPr="00380F48">
        <w:rPr>
          <w:spacing w:val="4"/>
          <w:w w:val="103"/>
          <w:kern w:val="14"/>
          <w:sz w:val="24"/>
          <w:szCs w:val="24"/>
        </w:rPr>
        <w:t>Name and contact details of individual submitting requests/inputs/suggestions:</w:t>
      </w:r>
    </w:p>
    <w:p w:rsidR="002C1973" w:rsidRPr="00F74C0E" w:rsidRDefault="002C1973" w:rsidP="002C1973">
      <w:pPr>
        <w:spacing w:after="200"/>
        <w:rPr>
          <w:b/>
          <w:spacing w:val="4"/>
          <w:w w:val="103"/>
          <w:kern w:val="14"/>
          <w:sz w:val="24"/>
          <w:szCs w:val="24"/>
        </w:rPr>
      </w:pPr>
      <w:r w:rsidRPr="00380F48">
        <w:rPr>
          <w:spacing w:val="4"/>
          <w:w w:val="103"/>
          <w:kern w:val="14"/>
          <w:sz w:val="24"/>
          <w:szCs w:val="24"/>
        </w:rPr>
        <w:t xml:space="preserve">Date of submission: </w:t>
      </w:r>
    </w:p>
    <w:p w:rsidR="002C1973" w:rsidRPr="003E4E4F" w:rsidRDefault="002C1973" w:rsidP="002C1973">
      <w:pPr>
        <w:tabs>
          <w:tab w:val="left" w:pos="2160"/>
          <w:tab w:val="right" w:pos="9360"/>
        </w:tabs>
        <w:spacing w:after="200"/>
        <w:rPr>
          <w:spacing w:val="4"/>
          <w:w w:val="103"/>
          <w:kern w:val="14"/>
          <w:sz w:val="24"/>
          <w:szCs w:val="24"/>
        </w:rPr>
      </w:pPr>
      <w:r w:rsidRPr="00380F48">
        <w:rPr>
          <w:spacing w:val="4"/>
          <w:w w:val="103"/>
          <w:kern w:val="14"/>
          <w:sz w:val="24"/>
          <w:szCs w:val="24"/>
        </w:rPr>
        <w:t xml:space="preserve">Submission from: </w:t>
      </w:r>
      <w:r w:rsidRPr="00380F48">
        <w:rPr>
          <w:spacing w:val="4"/>
          <w:w w:val="103"/>
          <w:kern w:val="14"/>
          <w:sz w:val="24"/>
          <w:szCs w:val="24"/>
        </w:rPr>
        <w:tab/>
      </w:r>
      <w:r>
        <w:rPr>
          <w:spacing w:val="4"/>
          <w:w w:val="103"/>
          <w:kern w:val="14"/>
          <w:sz w:val="24"/>
          <w:szCs w:val="24"/>
        </w:rPr>
        <w:t>IPBES member</w:t>
      </w:r>
      <w:r w:rsidRPr="00380F48">
        <w:rPr>
          <w:spacing w:val="4"/>
          <w:w w:val="103"/>
          <w:kern w:val="14"/>
          <w:sz w:val="24"/>
          <w:szCs w:val="24"/>
        </w:rPr>
        <w:t>:</w:t>
      </w:r>
      <w:r>
        <w:rPr>
          <w:spacing w:val="4"/>
          <w:w w:val="103"/>
          <w:kern w:val="14"/>
          <w:sz w:val="24"/>
          <w:szCs w:val="24"/>
        </w:rPr>
        <w:t xml:space="preserve">  </w:t>
      </w:r>
      <w:r>
        <w:rPr>
          <w:spacing w:val="4"/>
          <w:w w:val="103"/>
          <w:kern w:val="14"/>
          <w:sz w:val="24"/>
          <w:szCs w:val="24"/>
          <w:u w:val="single"/>
        </w:rPr>
        <w:t>__</w:t>
      </w:r>
      <w:r w:rsidRPr="00380F48">
        <w:rPr>
          <w:spacing w:val="4"/>
          <w:w w:val="103"/>
          <w:kern w:val="14"/>
          <w:sz w:val="24"/>
          <w:szCs w:val="24"/>
          <w:u w:val="single"/>
        </w:rPr>
        <w:t>_________________________________________</w:t>
      </w:r>
    </w:p>
    <w:p w:rsidR="002C1973" w:rsidRDefault="002C1973" w:rsidP="002C1973">
      <w:pPr>
        <w:tabs>
          <w:tab w:val="right" w:pos="9360"/>
        </w:tabs>
        <w:spacing w:after="200"/>
        <w:ind w:left="2160"/>
        <w:rPr>
          <w:spacing w:val="4"/>
          <w:w w:val="103"/>
          <w:kern w:val="14"/>
          <w:sz w:val="24"/>
          <w:szCs w:val="24"/>
        </w:rPr>
      </w:pPr>
      <w:r>
        <w:rPr>
          <w:spacing w:val="4"/>
          <w:w w:val="103"/>
          <w:kern w:val="14"/>
          <w:sz w:val="24"/>
          <w:szCs w:val="24"/>
        </w:rPr>
        <w:t>Observer allowed enhanced participation in line with decision IPBES-5/4: __________________________________________________________</w:t>
      </w:r>
    </w:p>
    <w:p w:rsidR="002C1973" w:rsidRPr="00380F48" w:rsidRDefault="002C1973" w:rsidP="002C1973">
      <w:pPr>
        <w:tabs>
          <w:tab w:val="right" w:pos="9360"/>
        </w:tabs>
        <w:spacing w:after="200"/>
        <w:ind w:left="1440" w:firstLine="720"/>
        <w:rPr>
          <w:spacing w:val="4"/>
          <w:w w:val="103"/>
          <w:kern w:val="14"/>
          <w:sz w:val="24"/>
          <w:szCs w:val="24"/>
        </w:rPr>
      </w:pPr>
      <w:r w:rsidRPr="00380F48">
        <w:rPr>
          <w:spacing w:val="4"/>
          <w:w w:val="103"/>
          <w:kern w:val="14"/>
          <w:sz w:val="24"/>
          <w:szCs w:val="24"/>
        </w:rPr>
        <w:t>MEA(s):</w:t>
      </w:r>
      <w:r>
        <w:rPr>
          <w:spacing w:val="4"/>
          <w:w w:val="103"/>
          <w:kern w:val="14"/>
          <w:sz w:val="24"/>
          <w:szCs w:val="24"/>
        </w:rPr>
        <w:t xml:space="preserve"> </w:t>
      </w:r>
      <w:r w:rsidRPr="00380F48">
        <w:rPr>
          <w:spacing w:val="4"/>
          <w:w w:val="103"/>
          <w:kern w:val="14"/>
          <w:sz w:val="24"/>
          <w:szCs w:val="24"/>
          <w:u w:val="single"/>
        </w:rPr>
        <w:t>_________________________________________________</w:t>
      </w:r>
      <w:r>
        <w:rPr>
          <w:spacing w:val="4"/>
          <w:w w:val="103"/>
          <w:kern w:val="14"/>
          <w:sz w:val="24"/>
          <w:szCs w:val="24"/>
          <w:u w:val="single"/>
        </w:rPr>
        <w:t>__</w:t>
      </w:r>
    </w:p>
    <w:p w:rsidR="002C1973" w:rsidRPr="002C1973" w:rsidRDefault="002C1973" w:rsidP="002C1973">
      <w:pPr>
        <w:tabs>
          <w:tab w:val="right" w:pos="9360"/>
        </w:tabs>
        <w:spacing w:after="200"/>
        <w:ind w:left="1440" w:firstLine="720"/>
        <w:rPr>
          <w:spacing w:val="4"/>
          <w:w w:val="103"/>
          <w:kern w:val="14"/>
          <w:sz w:val="24"/>
          <w:szCs w:val="24"/>
          <w:u w:val="single"/>
        </w:rPr>
      </w:pPr>
      <w:r w:rsidRPr="00380F48">
        <w:rPr>
          <w:spacing w:val="4"/>
          <w:w w:val="103"/>
          <w:kern w:val="14"/>
          <w:sz w:val="24"/>
          <w:szCs w:val="24"/>
        </w:rPr>
        <w:t>United Nations body:</w:t>
      </w:r>
      <w:r>
        <w:rPr>
          <w:spacing w:val="4"/>
          <w:w w:val="103"/>
          <w:kern w:val="14"/>
          <w:sz w:val="24"/>
          <w:szCs w:val="24"/>
        </w:rPr>
        <w:t xml:space="preserve"> </w:t>
      </w:r>
      <w:r w:rsidRPr="00380F48">
        <w:rPr>
          <w:spacing w:val="4"/>
          <w:w w:val="103"/>
          <w:kern w:val="14"/>
          <w:sz w:val="24"/>
          <w:szCs w:val="24"/>
          <w:u w:val="single"/>
        </w:rPr>
        <w:t>_______________________________________</w:t>
      </w:r>
      <w:r>
        <w:rPr>
          <w:spacing w:val="4"/>
          <w:w w:val="103"/>
          <w:kern w:val="14"/>
          <w:sz w:val="24"/>
          <w:szCs w:val="24"/>
          <w:u w:val="single"/>
        </w:rPr>
        <w:t>_</w:t>
      </w:r>
    </w:p>
    <w:p w:rsidR="002C1973" w:rsidRDefault="002C1973" w:rsidP="002C1973">
      <w:pPr>
        <w:tabs>
          <w:tab w:val="right" w:pos="9360"/>
        </w:tabs>
        <w:spacing w:after="200"/>
        <w:ind w:left="1440" w:firstLine="720"/>
        <w:rPr>
          <w:spacing w:val="4"/>
          <w:w w:val="103"/>
          <w:kern w:val="14"/>
          <w:sz w:val="24"/>
          <w:szCs w:val="24"/>
        </w:rPr>
      </w:pPr>
      <w:r>
        <w:rPr>
          <w:spacing w:val="4"/>
          <w:w w:val="103"/>
          <w:kern w:val="14"/>
          <w:sz w:val="24"/>
          <w:szCs w:val="24"/>
        </w:rPr>
        <w:t>Expert on, and holder of, indigenous and local knowledge:___________</w:t>
      </w:r>
    </w:p>
    <w:p w:rsidR="002C1973" w:rsidRDefault="002C1973" w:rsidP="002C1973">
      <w:pPr>
        <w:tabs>
          <w:tab w:val="right" w:pos="9360"/>
        </w:tabs>
        <w:spacing w:after="200"/>
        <w:ind w:left="1440" w:firstLine="720"/>
        <w:rPr>
          <w:spacing w:val="4"/>
          <w:w w:val="103"/>
          <w:kern w:val="14"/>
          <w:sz w:val="24"/>
          <w:szCs w:val="24"/>
          <w:u w:val="single"/>
        </w:rPr>
      </w:pPr>
      <w:r w:rsidRPr="00380F48">
        <w:rPr>
          <w:spacing w:val="4"/>
          <w:w w:val="103"/>
          <w:kern w:val="14"/>
          <w:sz w:val="24"/>
          <w:szCs w:val="24"/>
        </w:rPr>
        <w:t>Other Stakeholder(s):</w:t>
      </w:r>
      <w:r>
        <w:rPr>
          <w:spacing w:val="4"/>
          <w:w w:val="103"/>
          <w:kern w:val="14"/>
          <w:sz w:val="24"/>
          <w:szCs w:val="24"/>
        </w:rPr>
        <w:t xml:space="preserve"> </w:t>
      </w:r>
      <w:r w:rsidRPr="00380F48">
        <w:rPr>
          <w:spacing w:val="4"/>
          <w:w w:val="103"/>
          <w:kern w:val="14"/>
          <w:sz w:val="24"/>
          <w:szCs w:val="24"/>
          <w:u w:val="single"/>
        </w:rPr>
        <w:t>_______________________________________</w:t>
      </w:r>
      <w:r>
        <w:rPr>
          <w:spacing w:val="4"/>
          <w:w w:val="103"/>
          <w:kern w:val="14"/>
          <w:sz w:val="24"/>
          <w:szCs w:val="24"/>
          <w:u w:val="single"/>
        </w:rPr>
        <w:t>_</w:t>
      </w:r>
    </w:p>
    <w:p w:rsidR="002C1973" w:rsidRPr="00380F48" w:rsidRDefault="002C1973" w:rsidP="002C1973">
      <w:pPr>
        <w:pBdr>
          <w:bottom w:val="single" w:sz="12" w:space="1" w:color="auto"/>
        </w:pBdr>
        <w:rPr>
          <w:spacing w:val="4"/>
          <w:w w:val="103"/>
          <w:kern w:val="14"/>
          <w:sz w:val="24"/>
          <w:szCs w:val="24"/>
        </w:rPr>
      </w:pPr>
    </w:p>
    <w:p w:rsidR="002C1973" w:rsidRPr="002C1973" w:rsidRDefault="002C1973" w:rsidP="002C1973">
      <w:pPr>
        <w:pStyle w:val="SingleTxt"/>
        <w:spacing w:after="200"/>
        <w:ind w:left="0" w:right="90"/>
        <w:rPr>
          <w:sz w:val="24"/>
          <w:szCs w:val="24"/>
        </w:rPr>
      </w:pPr>
      <w:r w:rsidRPr="00380F48">
        <w:rPr>
          <w:sz w:val="24"/>
          <w:szCs w:val="24"/>
        </w:rPr>
        <w:t>Please provide the following information</w:t>
      </w:r>
      <w:r>
        <w:rPr>
          <w:sz w:val="24"/>
          <w:szCs w:val="24"/>
        </w:rPr>
        <w:t xml:space="preserve"> for any request and, where relevant, for any inputs and suggestions</w:t>
      </w:r>
      <w:r w:rsidRPr="00380F48">
        <w:rPr>
          <w:sz w:val="24"/>
          <w:szCs w:val="24"/>
        </w:rPr>
        <w:t xml:space="preserve"> (additional attachments can also be submitted):</w:t>
      </w:r>
    </w:p>
    <w:p w:rsidR="002C1973" w:rsidRPr="00FF498A" w:rsidRDefault="002C1973" w:rsidP="002C1973">
      <w:pPr>
        <w:pStyle w:val="SingleTxt"/>
        <w:spacing w:after="20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380F48">
        <w:rPr>
          <w:b/>
          <w:sz w:val="24"/>
          <w:szCs w:val="24"/>
        </w:rPr>
        <w:t>equest/input/suggestion: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9108"/>
      </w:tblGrid>
      <w:tr w:rsidR="002C1973" w:rsidRPr="00D8572D" w:rsidTr="00934823">
        <w:tc>
          <w:tcPr>
            <w:tcW w:w="9576" w:type="dxa"/>
            <w:gridSpan w:val="2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b/>
                <w:sz w:val="22"/>
                <w:szCs w:val="22"/>
              </w:rPr>
            </w:pPr>
            <w:r w:rsidRPr="00D8572D">
              <w:rPr>
                <w:b/>
                <w:sz w:val="22"/>
                <w:szCs w:val="22"/>
              </w:rPr>
              <w:t>Information to accompany requests submitted to the Pl</w:t>
            </w:r>
            <w:r>
              <w:rPr>
                <w:b/>
                <w:sz w:val="22"/>
                <w:szCs w:val="22"/>
              </w:rPr>
              <w:t>atform (see also Decision IPBES-</w:t>
            </w:r>
            <w:r w:rsidRPr="00D8572D">
              <w:rPr>
                <w:b/>
                <w:sz w:val="22"/>
                <w:szCs w:val="22"/>
              </w:rPr>
              <w:t xml:space="preserve">1/3 </w:t>
            </w:r>
            <w:r w:rsidRPr="00D8572D">
              <w:rPr>
                <w:b/>
                <w:i/>
                <w:sz w:val="22"/>
                <w:szCs w:val="22"/>
              </w:rPr>
              <w:t>Procedure for receiving and prioritizing requests put to the Platform</w:t>
            </w:r>
            <w:r w:rsidRPr="00D8572D">
              <w:rPr>
                <w:b/>
                <w:sz w:val="22"/>
                <w:szCs w:val="22"/>
              </w:rPr>
              <w:t>):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 xml:space="preserve">Relevance to the objective, functions and work programme of </w:t>
            </w:r>
            <w:r>
              <w:rPr>
                <w:sz w:val="22"/>
                <w:szCs w:val="22"/>
              </w:rPr>
              <w:t>IPBES: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 xml:space="preserve">Urgency of action by </w:t>
            </w:r>
            <w:r>
              <w:rPr>
                <w:sz w:val="22"/>
                <w:szCs w:val="22"/>
              </w:rPr>
              <w:t>IPBES</w:t>
            </w:r>
            <w:r w:rsidRPr="00D8572D">
              <w:rPr>
                <w:sz w:val="22"/>
                <w:szCs w:val="22"/>
              </w:rPr>
              <w:t xml:space="preserve"> in the light of the imminence of the risks caused by the issues to be addressed by such action: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>Relevance of the requested action in addressing specific policies or processes: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>Geographic scope of the requested action, as well as issues to be covered by such action: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>Anticipated level of complexity of the issues to be addressed by the requested action: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FF498A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 xml:space="preserve">Previous work and existing initiatives of a similar nature and evidence of remaining gaps, such as the absence or limited availability of information and tools to address the issues, and reasons why </w:t>
            </w:r>
            <w:r>
              <w:rPr>
                <w:sz w:val="22"/>
                <w:szCs w:val="22"/>
              </w:rPr>
              <w:t>IPBES</w:t>
            </w:r>
            <w:r w:rsidRPr="00D8572D">
              <w:rPr>
                <w:sz w:val="22"/>
                <w:szCs w:val="22"/>
              </w:rPr>
              <w:t xml:space="preserve"> is best suited to take action: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FF498A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 xml:space="preserve">Availability of scientific literature and expertise for </w:t>
            </w:r>
            <w:r>
              <w:rPr>
                <w:sz w:val="22"/>
                <w:szCs w:val="22"/>
              </w:rPr>
              <w:t>IPBES</w:t>
            </w:r>
            <w:r w:rsidRPr="00D8572D">
              <w:rPr>
                <w:sz w:val="22"/>
                <w:szCs w:val="22"/>
              </w:rPr>
              <w:t xml:space="preserve"> to undertake the requested action: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>Scale of the potential impacts, and potential beneficiaries of the requested action: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FF498A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>Requirements for financial and human resources, and potential duration of the requested action: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>An identification of priorities within multiple requests submitted:</w:t>
            </w:r>
          </w:p>
        </w:tc>
      </w:tr>
      <w:tr w:rsidR="002C1973" w:rsidRPr="00D8572D" w:rsidTr="00934823">
        <w:tc>
          <w:tcPr>
            <w:tcW w:w="468" w:type="dxa"/>
          </w:tcPr>
          <w:p w:rsidR="002C1973" w:rsidRPr="00D8572D" w:rsidRDefault="002C1973" w:rsidP="002C1973">
            <w:pPr>
              <w:pStyle w:val="SingleTx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9108" w:type="dxa"/>
          </w:tcPr>
          <w:p w:rsidR="002C1973" w:rsidRPr="00D8572D" w:rsidRDefault="002C1973" w:rsidP="00934823">
            <w:pPr>
              <w:pStyle w:val="SingleTxt"/>
              <w:tabs>
                <w:tab w:val="left" w:pos="0"/>
              </w:tabs>
              <w:ind w:left="0" w:right="0"/>
              <w:jc w:val="left"/>
              <w:rPr>
                <w:sz w:val="22"/>
                <w:szCs w:val="22"/>
              </w:rPr>
            </w:pPr>
            <w:r w:rsidRPr="00D8572D">
              <w:rPr>
                <w:sz w:val="22"/>
                <w:szCs w:val="22"/>
              </w:rPr>
              <w:t>Any other relevant information (including a list of any attachments provided):</w:t>
            </w:r>
          </w:p>
        </w:tc>
      </w:tr>
    </w:tbl>
    <w:p w:rsidR="00D144A2" w:rsidRDefault="00D144A2" w:rsidP="002C1973"/>
    <w:sectPr w:rsidR="00D144A2" w:rsidSect="009701D6"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429939EF"/>
    <w:multiLevelType w:val="hybridMultilevel"/>
    <w:tmpl w:val="AD0E6DDC"/>
    <w:lvl w:ilvl="0" w:tplc="0409000F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73"/>
    <w:rsid w:val="002C1973"/>
    <w:rsid w:val="00D144A2"/>
    <w:rsid w:val="00E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3F7B63-8936-4740-806F-052FDB34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197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numberChar">
    <w:name w:val="Normal_number Char"/>
    <w:link w:val="Normalnumber"/>
    <w:uiPriority w:val="99"/>
    <w:rsid w:val="002C1973"/>
    <w:rPr>
      <w:lang w:val="en-GB"/>
    </w:rPr>
  </w:style>
  <w:style w:type="paragraph" w:customStyle="1" w:styleId="SingleTxt">
    <w:name w:val="__Single Txt"/>
    <w:basedOn w:val="Standard"/>
    <w:rsid w:val="002C197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numbering" w:customStyle="1" w:styleId="Normallist">
    <w:name w:val="Normal_list"/>
    <w:basedOn w:val="KeineListe"/>
    <w:rsid w:val="002C1973"/>
    <w:pPr>
      <w:numPr>
        <w:numId w:val="1"/>
      </w:numPr>
    </w:pPr>
  </w:style>
  <w:style w:type="paragraph" w:customStyle="1" w:styleId="Normalnumber">
    <w:name w:val="Normal_number"/>
    <w:basedOn w:val="Standard"/>
    <w:link w:val="NormalnumberChar"/>
    <w:uiPriority w:val="99"/>
    <w:qFormat/>
    <w:rsid w:val="002C1973"/>
    <w:pPr>
      <w:numPr>
        <w:numId w:val="2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Schiele</dc:creator>
  <cp:keywords/>
  <dc:description/>
  <cp:lastModifiedBy>Michael Herger</cp:lastModifiedBy>
  <cp:revision>2</cp:revision>
  <dcterms:created xsi:type="dcterms:W3CDTF">2018-07-20T11:45:00Z</dcterms:created>
  <dcterms:modified xsi:type="dcterms:W3CDTF">2018-07-20T11:45:00Z</dcterms:modified>
</cp:coreProperties>
</file>