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4751" w14:textId="77777777" w:rsidR="002016B3" w:rsidRDefault="002016B3" w:rsidP="00613385">
      <w:pPr>
        <w:rPr>
          <w:sz w:val="36"/>
          <w:szCs w:val="36"/>
          <w:lang w:val="de-CH"/>
        </w:rPr>
      </w:pPr>
    </w:p>
    <w:p w14:paraId="09149B03" w14:textId="73B7907C" w:rsidR="00AB0766" w:rsidRDefault="00085F5F" w:rsidP="00613385">
      <w:pPr>
        <w:rPr>
          <w:sz w:val="36"/>
          <w:szCs w:val="36"/>
          <w:lang w:val="de-CH"/>
        </w:rPr>
      </w:pPr>
      <w:proofErr w:type="spellStart"/>
      <w:r>
        <w:rPr>
          <w:sz w:val="36"/>
          <w:szCs w:val="36"/>
          <w:lang w:val="de-CH"/>
        </w:rPr>
        <w:t>Malakologiekurs</w:t>
      </w:r>
      <w:proofErr w:type="spellEnd"/>
      <w:r w:rsidR="003A248B">
        <w:rPr>
          <w:sz w:val="36"/>
          <w:szCs w:val="36"/>
          <w:lang w:val="de-CH"/>
        </w:rPr>
        <w:t xml:space="preserve"> 201</w:t>
      </w:r>
      <w:r w:rsidR="00412917">
        <w:rPr>
          <w:sz w:val="36"/>
          <w:szCs w:val="36"/>
          <w:lang w:val="de-CH"/>
        </w:rPr>
        <w:t>9</w:t>
      </w:r>
    </w:p>
    <w:p w14:paraId="768B787C" w14:textId="77777777" w:rsidR="003A248B" w:rsidRPr="003A248B" w:rsidRDefault="003A248B" w:rsidP="00613385">
      <w:pPr>
        <w:rPr>
          <w:sz w:val="36"/>
          <w:szCs w:val="36"/>
          <w:lang w:val="de-CH"/>
        </w:rPr>
      </w:pPr>
    </w:p>
    <w:p w14:paraId="5F9A284D" w14:textId="77777777" w:rsidR="00613385" w:rsidRPr="003A248B" w:rsidRDefault="00613385" w:rsidP="00613385">
      <w:pPr>
        <w:rPr>
          <w:b/>
          <w:sz w:val="28"/>
          <w:szCs w:val="28"/>
          <w:lang w:val="de-CH"/>
        </w:rPr>
      </w:pPr>
      <w:r w:rsidRPr="003A248B">
        <w:rPr>
          <w:b/>
          <w:sz w:val="28"/>
          <w:szCs w:val="28"/>
          <w:lang w:val="de-CH"/>
        </w:rPr>
        <w:t>Ziel</w:t>
      </w:r>
      <w:r w:rsidR="00EF6B85" w:rsidRPr="003A248B">
        <w:rPr>
          <w:b/>
          <w:sz w:val="28"/>
          <w:szCs w:val="28"/>
          <w:lang w:val="de-CH"/>
        </w:rPr>
        <w:t>e</w:t>
      </w:r>
      <w:r w:rsidRPr="003A248B">
        <w:rPr>
          <w:b/>
          <w:sz w:val="28"/>
          <w:szCs w:val="28"/>
          <w:lang w:val="de-CH"/>
        </w:rPr>
        <w:t xml:space="preserve">: </w:t>
      </w:r>
    </w:p>
    <w:p w14:paraId="38090A88" w14:textId="21CE6A1B" w:rsidR="00613385" w:rsidRDefault="00682CF6" w:rsidP="00613385">
      <w:pPr>
        <w:rPr>
          <w:lang w:val="de-CH"/>
        </w:rPr>
      </w:pPr>
      <w:r>
        <w:rPr>
          <w:lang w:val="de-CH"/>
        </w:rPr>
        <w:t>Die Teilnehmer kennen</w:t>
      </w:r>
      <w:r w:rsidR="00613385">
        <w:rPr>
          <w:lang w:val="de-CH"/>
        </w:rPr>
        <w:t xml:space="preserve"> </w:t>
      </w:r>
      <w:r>
        <w:rPr>
          <w:lang w:val="de-CH"/>
        </w:rPr>
        <w:t>die zurz</w:t>
      </w:r>
      <w:r w:rsidR="00971CD5">
        <w:rPr>
          <w:lang w:val="de-CH"/>
        </w:rPr>
        <w:t>eit vorkommenden</w:t>
      </w:r>
      <w:r w:rsidR="00613385">
        <w:rPr>
          <w:lang w:val="de-CH"/>
        </w:rPr>
        <w:t xml:space="preserve"> Schnecken</w:t>
      </w:r>
      <w:r w:rsidR="00085F5F">
        <w:rPr>
          <w:lang w:val="de-CH"/>
        </w:rPr>
        <w:t>- und Muschel</w:t>
      </w:r>
      <w:r w:rsidR="00613385">
        <w:rPr>
          <w:lang w:val="de-CH"/>
        </w:rPr>
        <w:t>arten der S</w:t>
      </w:r>
      <w:r w:rsidR="001E1904">
        <w:rPr>
          <w:lang w:val="de-CH"/>
        </w:rPr>
        <w:t>chweiz</w:t>
      </w:r>
      <w:r>
        <w:rPr>
          <w:lang w:val="de-CH"/>
        </w:rPr>
        <w:t>.</w:t>
      </w:r>
    </w:p>
    <w:p w14:paraId="4DE5E736" w14:textId="77777777" w:rsidR="00613385" w:rsidRDefault="00682CF6" w:rsidP="00613385">
      <w:pPr>
        <w:rPr>
          <w:lang w:val="de-CH"/>
        </w:rPr>
      </w:pPr>
      <w:r>
        <w:rPr>
          <w:lang w:val="de-CH"/>
        </w:rPr>
        <w:t>Die Teilnehmer haben eine persönliche Referenzsammlung angelegt.</w:t>
      </w:r>
    </w:p>
    <w:p w14:paraId="07E3DA5D" w14:textId="77777777" w:rsidR="00522138" w:rsidRDefault="00682CF6" w:rsidP="00613385">
      <w:pPr>
        <w:rPr>
          <w:lang w:val="de-CH"/>
        </w:rPr>
      </w:pPr>
      <w:r w:rsidRPr="00A70E61">
        <w:rPr>
          <w:lang w:val="de-CH"/>
        </w:rPr>
        <w:t>Die Teilnehmer kennen die wichtigsten Sammelmethoden und haben diese praktiziert.</w:t>
      </w:r>
      <w:r w:rsidR="00522138">
        <w:rPr>
          <w:lang w:val="de-CH"/>
        </w:rPr>
        <w:t xml:space="preserve"> </w:t>
      </w:r>
    </w:p>
    <w:p w14:paraId="4B3CC9CC" w14:textId="77777777" w:rsidR="00613385" w:rsidRDefault="00613385" w:rsidP="00613385">
      <w:pPr>
        <w:spacing w:after="0"/>
        <w:contextualSpacing/>
        <w:rPr>
          <w:lang w:val="de-CH"/>
        </w:rPr>
      </w:pPr>
    </w:p>
    <w:p w14:paraId="761670CC" w14:textId="77777777" w:rsidR="00613385" w:rsidRPr="003A248B" w:rsidRDefault="00613385" w:rsidP="00613385">
      <w:pPr>
        <w:rPr>
          <w:b/>
          <w:sz w:val="28"/>
          <w:szCs w:val="28"/>
          <w:lang w:val="de-CH"/>
        </w:rPr>
      </w:pPr>
      <w:r w:rsidRPr="003A248B">
        <w:rPr>
          <w:b/>
          <w:sz w:val="28"/>
          <w:szCs w:val="28"/>
          <w:lang w:val="de-CH"/>
        </w:rPr>
        <w:t>1. Teil: 7 Theorieanlässe</w:t>
      </w:r>
    </w:p>
    <w:p w14:paraId="55F22C35" w14:textId="77777777" w:rsidR="00613385" w:rsidRPr="003A248B" w:rsidRDefault="00613385" w:rsidP="00613385">
      <w:pPr>
        <w:rPr>
          <w:b/>
          <w:sz w:val="28"/>
          <w:szCs w:val="28"/>
          <w:lang w:val="de-CH"/>
        </w:rPr>
      </w:pPr>
      <w:r w:rsidRPr="003A248B">
        <w:rPr>
          <w:b/>
          <w:sz w:val="28"/>
          <w:szCs w:val="28"/>
          <w:lang w:val="de-CH"/>
        </w:rPr>
        <w:t>2. Teil: 5 Exkursionen</w:t>
      </w:r>
    </w:p>
    <w:p w14:paraId="4696CEE3" w14:textId="77777777" w:rsidR="00EF6B85" w:rsidRDefault="00EF6B85" w:rsidP="007C58C4">
      <w:pPr>
        <w:spacing w:after="0"/>
        <w:rPr>
          <w:lang w:val="de-CH"/>
        </w:rPr>
      </w:pPr>
    </w:p>
    <w:p w14:paraId="228BA7F1" w14:textId="77777777" w:rsidR="00EF6B85" w:rsidRDefault="00EF6B85" w:rsidP="00613385">
      <w:pPr>
        <w:rPr>
          <w:lang w:val="de-CH"/>
        </w:rPr>
      </w:pPr>
      <w:r>
        <w:rPr>
          <w:lang w:val="de-CH"/>
        </w:rPr>
        <w:t xml:space="preserve">Die 7 Theorieanlässe können nur als Ganzes gebucht werden. </w:t>
      </w:r>
      <w:r w:rsidR="001F7E7B">
        <w:rPr>
          <w:lang w:val="de-CH"/>
        </w:rPr>
        <w:t>Die Kosten werden im Voraus fällig.</w:t>
      </w:r>
    </w:p>
    <w:p w14:paraId="62B69B58" w14:textId="77777777" w:rsidR="00EF6B85" w:rsidRDefault="00EF6B85" w:rsidP="00613385">
      <w:pPr>
        <w:rPr>
          <w:lang w:val="de-CH"/>
        </w:rPr>
      </w:pPr>
      <w:r>
        <w:rPr>
          <w:lang w:val="de-CH"/>
        </w:rPr>
        <w:t xml:space="preserve">Die Exkursionen müssen jeweils einzeln gebucht und </w:t>
      </w:r>
      <w:r w:rsidR="001F7E7B">
        <w:rPr>
          <w:lang w:val="de-CH"/>
        </w:rPr>
        <w:t xml:space="preserve">bezahlt </w:t>
      </w:r>
      <w:r>
        <w:rPr>
          <w:lang w:val="de-CH"/>
        </w:rPr>
        <w:t>werden. Die Exkursionen stehen weiteren Interessenten offen.</w:t>
      </w:r>
    </w:p>
    <w:p w14:paraId="12727429" w14:textId="77777777" w:rsidR="001F7E7B" w:rsidRDefault="001F7E7B" w:rsidP="00613385">
      <w:pPr>
        <w:rPr>
          <w:lang w:val="de-CH"/>
        </w:rPr>
      </w:pPr>
    </w:p>
    <w:p w14:paraId="4BDEFFAB" w14:textId="77777777" w:rsidR="001F7E7B" w:rsidRPr="003A248B" w:rsidRDefault="001F7E7B" w:rsidP="001F7E7B">
      <w:pPr>
        <w:rPr>
          <w:b/>
          <w:sz w:val="28"/>
          <w:szCs w:val="28"/>
          <w:lang w:val="de-CH"/>
        </w:rPr>
      </w:pPr>
      <w:r w:rsidRPr="003A248B">
        <w:rPr>
          <w:b/>
          <w:sz w:val="28"/>
          <w:szCs w:val="28"/>
          <w:lang w:val="de-CH"/>
        </w:rPr>
        <w:t>1.Teil Theorieanlässe</w:t>
      </w:r>
    </w:p>
    <w:p w14:paraId="4503147E" w14:textId="77777777" w:rsidR="003A248B" w:rsidRPr="003A248B" w:rsidRDefault="001F7E7B" w:rsidP="003A248B">
      <w:pPr>
        <w:spacing w:after="0"/>
        <w:rPr>
          <w:b/>
          <w:lang w:val="de-CH"/>
        </w:rPr>
      </w:pPr>
      <w:r w:rsidRPr="003A248B">
        <w:rPr>
          <w:b/>
          <w:lang w:val="de-CH"/>
        </w:rPr>
        <w:t xml:space="preserve">Kursleiter: </w:t>
      </w:r>
    </w:p>
    <w:p w14:paraId="223609A8" w14:textId="77777777" w:rsidR="001F7E7B" w:rsidRDefault="001F7E7B" w:rsidP="001F7E7B">
      <w:pPr>
        <w:rPr>
          <w:lang w:val="de-CH"/>
        </w:rPr>
      </w:pPr>
      <w:r>
        <w:rPr>
          <w:lang w:val="de-CH"/>
        </w:rPr>
        <w:t>Peter Landert und Ruth Weber</w:t>
      </w:r>
    </w:p>
    <w:p w14:paraId="0E1D2A61" w14:textId="77777777" w:rsidR="003A248B" w:rsidRPr="003A248B" w:rsidRDefault="001F7E7B" w:rsidP="003A248B">
      <w:pPr>
        <w:spacing w:after="0"/>
        <w:rPr>
          <w:b/>
          <w:lang w:val="de-CH"/>
        </w:rPr>
      </w:pPr>
      <w:r w:rsidRPr="003A248B">
        <w:rPr>
          <w:b/>
          <w:lang w:val="de-CH"/>
        </w:rPr>
        <w:t xml:space="preserve">Kursteilnehmer: </w:t>
      </w:r>
    </w:p>
    <w:p w14:paraId="0FEF957F" w14:textId="77777777" w:rsidR="001F7E7B" w:rsidRDefault="00971CD5" w:rsidP="001F7E7B">
      <w:pPr>
        <w:rPr>
          <w:lang w:val="de-CH"/>
        </w:rPr>
      </w:pPr>
      <w:r>
        <w:rPr>
          <w:lang w:val="de-CH"/>
        </w:rPr>
        <w:t>M</w:t>
      </w:r>
      <w:r w:rsidR="001F7E7B" w:rsidRPr="001F7E7B">
        <w:rPr>
          <w:lang w:val="de-CH"/>
        </w:rPr>
        <w:t>indesten 10, maximal 20 Personen</w:t>
      </w:r>
    </w:p>
    <w:p w14:paraId="7546DCD6" w14:textId="77777777" w:rsidR="003A248B" w:rsidRPr="003A248B" w:rsidRDefault="001F7E7B" w:rsidP="003A248B">
      <w:pPr>
        <w:spacing w:after="0"/>
        <w:rPr>
          <w:b/>
          <w:lang w:val="de-CH"/>
        </w:rPr>
      </w:pPr>
      <w:r w:rsidRPr="003A248B">
        <w:rPr>
          <w:b/>
          <w:lang w:val="de-CH"/>
        </w:rPr>
        <w:t xml:space="preserve">Kursort: </w:t>
      </w:r>
    </w:p>
    <w:p w14:paraId="3A92E452" w14:textId="77777777" w:rsidR="001F7E7B" w:rsidRDefault="001F7E7B" w:rsidP="001F7E7B">
      <w:pPr>
        <w:rPr>
          <w:lang w:val="de-CH"/>
        </w:rPr>
      </w:pPr>
      <w:proofErr w:type="spellStart"/>
      <w:r>
        <w:rPr>
          <w:lang w:val="de-CH"/>
        </w:rPr>
        <w:t>Naturama</w:t>
      </w:r>
      <w:proofErr w:type="spellEnd"/>
      <w:r>
        <w:rPr>
          <w:lang w:val="de-CH"/>
        </w:rPr>
        <w:t xml:space="preserve"> Aargau, Aarau</w:t>
      </w:r>
    </w:p>
    <w:p w14:paraId="304DEAE4" w14:textId="77777777" w:rsidR="003A248B" w:rsidRPr="003A248B" w:rsidRDefault="00B746AE" w:rsidP="003A248B">
      <w:pPr>
        <w:spacing w:after="0"/>
        <w:rPr>
          <w:b/>
          <w:lang w:val="de-CH"/>
        </w:rPr>
      </w:pPr>
      <w:r w:rsidRPr="003A248B">
        <w:rPr>
          <w:b/>
          <w:lang w:val="de-CH"/>
        </w:rPr>
        <w:t xml:space="preserve">Kursdaten: </w:t>
      </w:r>
    </w:p>
    <w:p w14:paraId="38390325" w14:textId="765CD726" w:rsidR="001F7E7B" w:rsidRDefault="00B746AE" w:rsidP="001F7E7B">
      <w:pPr>
        <w:rPr>
          <w:lang w:val="de-CH"/>
        </w:rPr>
      </w:pPr>
      <w:r>
        <w:rPr>
          <w:lang w:val="de-CH"/>
        </w:rPr>
        <w:t>1 Samstag pro Monat von Januar bis Juli</w:t>
      </w:r>
      <w:r w:rsidR="00971CD5">
        <w:rPr>
          <w:lang w:val="de-CH"/>
        </w:rPr>
        <w:t xml:space="preserve"> 201</w:t>
      </w:r>
      <w:r w:rsidR="00412917">
        <w:rPr>
          <w:lang w:val="de-CH"/>
        </w:rPr>
        <w:t>9</w:t>
      </w:r>
    </w:p>
    <w:p w14:paraId="7E3A85DE" w14:textId="77777777" w:rsidR="003A248B" w:rsidRPr="003A248B" w:rsidRDefault="00B746AE" w:rsidP="003A248B">
      <w:pPr>
        <w:spacing w:after="0"/>
        <w:rPr>
          <w:b/>
          <w:lang w:val="de-CH"/>
        </w:rPr>
      </w:pPr>
      <w:r w:rsidRPr="003A248B">
        <w:rPr>
          <w:b/>
          <w:lang w:val="de-CH"/>
        </w:rPr>
        <w:t xml:space="preserve">Kurszeiten: </w:t>
      </w:r>
    </w:p>
    <w:p w14:paraId="262E9747" w14:textId="77777777" w:rsidR="00B746AE" w:rsidRDefault="00B746AE" w:rsidP="001F7E7B">
      <w:pPr>
        <w:rPr>
          <w:lang w:val="de-CH"/>
        </w:rPr>
      </w:pPr>
      <w:r>
        <w:rPr>
          <w:lang w:val="de-CH"/>
        </w:rPr>
        <w:t>09:30 – 12:30 Uhr, 13:30 – 16:30 Uhr</w:t>
      </w:r>
    </w:p>
    <w:p w14:paraId="646E3B8F" w14:textId="77777777" w:rsidR="003A248B" w:rsidRPr="003A248B" w:rsidRDefault="00B746AE" w:rsidP="003A248B">
      <w:pPr>
        <w:spacing w:after="0"/>
        <w:rPr>
          <w:b/>
          <w:lang w:val="de-CH"/>
        </w:rPr>
      </w:pPr>
      <w:r w:rsidRPr="003A248B">
        <w:rPr>
          <w:b/>
          <w:lang w:val="de-CH"/>
        </w:rPr>
        <w:t xml:space="preserve">Kursunterlagen: </w:t>
      </w:r>
    </w:p>
    <w:p w14:paraId="73EFC2B3" w14:textId="3C637162" w:rsidR="00B746AE" w:rsidRDefault="00971CD5" w:rsidP="001F7E7B">
      <w:pPr>
        <w:rPr>
          <w:lang w:val="de-CH"/>
        </w:rPr>
      </w:pPr>
      <w:r>
        <w:rPr>
          <w:lang w:val="de-CH"/>
        </w:rPr>
        <w:t>D</w:t>
      </w:r>
      <w:r w:rsidR="00B746AE">
        <w:rPr>
          <w:lang w:val="de-CH"/>
        </w:rPr>
        <w:t>ie Kursunterlagen werden jeweils 1 Woche</w:t>
      </w:r>
      <w:r w:rsidR="007C58C4">
        <w:rPr>
          <w:lang w:val="de-CH"/>
        </w:rPr>
        <w:t xml:space="preserve"> vor dem Kursanlass ins Netz gestellt</w:t>
      </w:r>
      <w:r w:rsidR="002331CD">
        <w:rPr>
          <w:lang w:val="de-CH"/>
        </w:rPr>
        <w:t xml:space="preserve"> </w:t>
      </w:r>
      <w:r w:rsidR="00853FF7">
        <w:rPr>
          <w:lang w:val="de-CH"/>
        </w:rPr>
        <w:t>(expedio.ch).</w:t>
      </w:r>
      <w:r w:rsidR="00B746AE">
        <w:rPr>
          <w:lang w:val="de-CH"/>
        </w:rPr>
        <w:t xml:space="preserve"> </w:t>
      </w:r>
      <w:r w:rsidR="00853FF7">
        <w:rPr>
          <w:lang w:val="de-CH"/>
        </w:rPr>
        <w:t>A</w:t>
      </w:r>
      <w:r w:rsidR="00B746AE">
        <w:rPr>
          <w:lang w:val="de-CH"/>
        </w:rPr>
        <w:t>usdrucken ist Sache der Teilnehmer. Es werden keine Kursunterlagen in Papierform abgegeben. Die Kursteilnehmer haben die Möglichkeit direkt auf ihrem persönlichen Tablett oder Laptop zu arbeiten.</w:t>
      </w:r>
    </w:p>
    <w:p w14:paraId="500D407E" w14:textId="77777777" w:rsidR="003A248B" w:rsidRPr="003A248B" w:rsidRDefault="00B746AE" w:rsidP="003A248B">
      <w:pPr>
        <w:spacing w:after="0"/>
        <w:rPr>
          <w:b/>
          <w:lang w:val="de-CH"/>
        </w:rPr>
      </w:pPr>
      <w:r w:rsidRPr="003A248B">
        <w:rPr>
          <w:b/>
          <w:lang w:val="de-CH"/>
        </w:rPr>
        <w:t xml:space="preserve">Kurskosten: </w:t>
      </w:r>
    </w:p>
    <w:p w14:paraId="276FF82B" w14:textId="77777777" w:rsidR="003A248B" w:rsidRDefault="00B746AE" w:rsidP="003A248B">
      <w:pPr>
        <w:spacing w:after="0"/>
        <w:rPr>
          <w:lang w:val="de-CH"/>
        </w:rPr>
      </w:pPr>
      <w:r>
        <w:rPr>
          <w:lang w:val="de-CH"/>
        </w:rPr>
        <w:t xml:space="preserve">Fr. 1'500.00. </w:t>
      </w:r>
    </w:p>
    <w:p w14:paraId="0D904DA9" w14:textId="77777777" w:rsidR="007C58C4" w:rsidRDefault="00B746AE" w:rsidP="007C58C4">
      <w:pPr>
        <w:rPr>
          <w:lang w:val="de-CH"/>
        </w:rPr>
      </w:pPr>
      <w:r>
        <w:rPr>
          <w:lang w:val="de-CH"/>
        </w:rPr>
        <w:t>Die Kurskosten werden vor Beginn des Kurses fällig. Bei Nichtbesuch eines Anlasses erfolgt keine Rückerstattung.</w:t>
      </w:r>
    </w:p>
    <w:p w14:paraId="73FFFD2C" w14:textId="77777777" w:rsidR="007C58C4" w:rsidRDefault="007C58C4" w:rsidP="007C58C4">
      <w:pPr>
        <w:rPr>
          <w:lang w:val="de-CH"/>
        </w:rPr>
      </w:pPr>
    </w:p>
    <w:p w14:paraId="3EA06457" w14:textId="77777777" w:rsidR="003A248B" w:rsidRPr="007C58C4" w:rsidRDefault="007C58C4" w:rsidP="00682CF6">
      <w:pPr>
        <w:spacing w:after="0"/>
        <w:rPr>
          <w:lang w:val="de-CH"/>
        </w:rPr>
      </w:pPr>
      <w:r>
        <w:rPr>
          <w:b/>
          <w:lang w:val="de-CH"/>
        </w:rPr>
        <w:lastRenderedPageBreak/>
        <w:t>Verwendete</w:t>
      </w:r>
      <w:r w:rsidR="003A248B" w:rsidRPr="003A248B">
        <w:rPr>
          <w:b/>
          <w:lang w:val="de-CH"/>
        </w:rPr>
        <w:t xml:space="preserve"> Bücher: </w:t>
      </w:r>
    </w:p>
    <w:p w14:paraId="2A36320D" w14:textId="77777777" w:rsidR="009252EA" w:rsidRDefault="009252EA" w:rsidP="003A248B">
      <w:pPr>
        <w:spacing w:after="0"/>
        <w:rPr>
          <w:lang w:val="de-CH"/>
        </w:rPr>
      </w:pPr>
      <w:r>
        <w:rPr>
          <w:lang w:val="de-CH"/>
        </w:rPr>
        <w:t>Vollrath Wiese, «Die Landschnecken Deutschlands», Quelle &amp; Meyer Verlag Wiebelsheim</w:t>
      </w:r>
    </w:p>
    <w:p w14:paraId="7C2AEB65" w14:textId="77777777" w:rsidR="009252EA" w:rsidRDefault="009252EA" w:rsidP="003A248B">
      <w:pPr>
        <w:spacing w:after="0"/>
        <w:rPr>
          <w:lang w:val="de-CH"/>
        </w:rPr>
      </w:pPr>
      <w:r>
        <w:rPr>
          <w:lang w:val="de-CH"/>
        </w:rPr>
        <w:t xml:space="preserve">P. </w:t>
      </w:r>
      <w:proofErr w:type="spellStart"/>
      <w:r>
        <w:rPr>
          <w:lang w:val="de-CH"/>
        </w:rPr>
        <w:t>Glöer</w:t>
      </w:r>
      <w:proofErr w:type="spellEnd"/>
      <w:r>
        <w:rPr>
          <w:lang w:val="de-CH"/>
        </w:rPr>
        <w:t xml:space="preserve"> &amp; C. Meier-Brook, «Süsswassermollusken», Deutscher Jugendbund für Naturbeobachtung</w:t>
      </w:r>
    </w:p>
    <w:p w14:paraId="220CD24E" w14:textId="77777777" w:rsidR="002331CD" w:rsidRPr="00A70E61" w:rsidRDefault="002331CD" w:rsidP="003A248B">
      <w:pPr>
        <w:spacing w:after="0"/>
        <w:rPr>
          <w:lang w:val="de-CH"/>
        </w:rPr>
      </w:pPr>
    </w:p>
    <w:p w14:paraId="60ECBE12" w14:textId="77777777" w:rsidR="002331CD" w:rsidRPr="00B4668B" w:rsidRDefault="002331CD" w:rsidP="003A248B">
      <w:pPr>
        <w:spacing w:after="0"/>
        <w:rPr>
          <w:b/>
          <w:lang w:val="de-CH"/>
        </w:rPr>
      </w:pPr>
      <w:r w:rsidRPr="00B4668B">
        <w:rPr>
          <w:b/>
          <w:lang w:val="de-CH"/>
        </w:rPr>
        <w:t>Referenzsammlung:</w:t>
      </w:r>
    </w:p>
    <w:p w14:paraId="75449A2B" w14:textId="77777777" w:rsidR="002331CD" w:rsidRDefault="002331CD" w:rsidP="003A248B">
      <w:pPr>
        <w:spacing w:after="0"/>
        <w:rPr>
          <w:lang w:val="de-CH"/>
        </w:rPr>
      </w:pPr>
      <w:r w:rsidRPr="002331CD">
        <w:rPr>
          <w:lang w:val="de-CH"/>
        </w:rPr>
        <w:t>Die Behälter für d</w:t>
      </w:r>
      <w:r>
        <w:rPr>
          <w:lang w:val="de-CH"/>
        </w:rPr>
        <w:t>ie Referenzsammlung können</w:t>
      </w:r>
      <w:r w:rsidR="00971CD5">
        <w:rPr>
          <w:lang w:val="de-CH"/>
        </w:rPr>
        <w:t xml:space="preserve"> wenn gewünscht</w:t>
      </w:r>
      <w:r>
        <w:rPr>
          <w:lang w:val="de-CH"/>
        </w:rPr>
        <w:t xml:space="preserve"> über uns bezogen werden.</w:t>
      </w:r>
    </w:p>
    <w:p w14:paraId="63DB5775" w14:textId="77777777" w:rsidR="002331CD" w:rsidRDefault="002331CD" w:rsidP="003A248B">
      <w:pPr>
        <w:spacing w:after="0"/>
        <w:rPr>
          <w:lang w:val="de-CH"/>
        </w:rPr>
      </w:pPr>
    </w:p>
    <w:p w14:paraId="70B71CCF" w14:textId="77777777" w:rsidR="002331CD" w:rsidRDefault="00B4668B" w:rsidP="003A248B">
      <w:pPr>
        <w:spacing w:after="0"/>
        <w:rPr>
          <w:lang w:val="de-CH"/>
        </w:rPr>
      </w:pPr>
      <w:r w:rsidRPr="00B4668B">
        <w:rPr>
          <w:b/>
          <w:lang w:val="de-CH"/>
        </w:rPr>
        <w:t>Sammelbesteck und Lupen</w:t>
      </w:r>
      <w:r>
        <w:rPr>
          <w:lang w:val="de-CH"/>
        </w:rPr>
        <w:t xml:space="preserve"> können</w:t>
      </w:r>
      <w:r w:rsidR="00971CD5">
        <w:rPr>
          <w:lang w:val="de-CH"/>
        </w:rPr>
        <w:t xml:space="preserve"> wenn gewünscht</w:t>
      </w:r>
      <w:r>
        <w:rPr>
          <w:lang w:val="de-CH"/>
        </w:rPr>
        <w:t xml:space="preserve"> über uns bezogen werden.</w:t>
      </w:r>
    </w:p>
    <w:p w14:paraId="3BD93453" w14:textId="77777777" w:rsidR="00FC2BF6" w:rsidRDefault="00FC2BF6" w:rsidP="003A248B">
      <w:pPr>
        <w:spacing w:after="0"/>
        <w:rPr>
          <w:lang w:val="de-CH"/>
        </w:rPr>
      </w:pPr>
    </w:p>
    <w:p w14:paraId="16B92933" w14:textId="77777777" w:rsidR="00FC2BF6" w:rsidRDefault="00FC2BF6" w:rsidP="003A248B">
      <w:pPr>
        <w:spacing w:after="0"/>
        <w:rPr>
          <w:lang w:val="de-CH"/>
        </w:rPr>
      </w:pPr>
    </w:p>
    <w:p w14:paraId="586E4339" w14:textId="77777777" w:rsidR="00FC2BF6" w:rsidRPr="00FC2BF6" w:rsidRDefault="00FC2BF6" w:rsidP="003A248B">
      <w:pPr>
        <w:spacing w:after="0"/>
        <w:rPr>
          <w:b/>
          <w:lang w:val="de-CH"/>
        </w:rPr>
      </w:pPr>
      <w:r w:rsidRPr="00FC2BF6">
        <w:rPr>
          <w:b/>
          <w:lang w:val="de-CH"/>
        </w:rPr>
        <w:t>Anmeldung:</w:t>
      </w:r>
    </w:p>
    <w:p w14:paraId="1915B64E" w14:textId="3099D65A" w:rsidR="00FC2BF6" w:rsidRDefault="00FC2BF6" w:rsidP="003A248B">
      <w:pPr>
        <w:spacing w:after="0"/>
        <w:rPr>
          <w:lang w:val="de-CH"/>
        </w:rPr>
      </w:pPr>
      <w:r>
        <w:rPr>
          <w:lang w:val="de-CH"/>
        </w:rPr>
        <w:t xml:space="preserve">Bis </w:t>
      </w:r>
      <w:r w:rsidR="00412917">
        <w:rPr>
          <w:lang w:val="de-CH"/>
        </w:rPr>
        <w:t>31</w:t>
      </w:r>
      <w:r>
        <w:rPr>
          <w:lang w:val="de-CH"/>
        </w:rPr>
        <w:t xml:space="preserve">. </w:t>
      </w:r>
      <w:r w:rsidR="00412917">
        <w:rPr>
          <w:lang w:val="de-CH"/>
        </w:rPr>
        <w:t>Oktober</w:t>
      </w:r>
      <w:r>
        <w:rPr>
          <w:lang w:val="de-CH"/>
        </w:rPr>
        <w:t xml:space="preserve"> 201</w:t>
      </w:r>
      <w:r w:rsidR="00412917">
        <w:rPr>
          <w:lang w:val="de-CH"/>
        </w:rPr>
        <w:t>8</w:t>
      </w:r>
    </w:p>
    <w:p w14:paraId="1D422D76" w14:textId="77777777" w:rsidR="00085F5F" w:rsidRPr="00085F5F" w:rsidRDefault="00085F5F" w:rsidP="00085F5F">
      <w:pPr>
        <w:spacing w:after="0"/>
        <w:rPr>
          <w:lang w:val="de-CH"/>
        </w:rPr>
      </w:pPr>
      <w:r>
        <w:rPr>
          <w:lang w:val="de-CH"/>
        </w:rPr>
        <w:t xml:space="preserve">Anmeldung via Mail an Ruth Weber </w:t>
      </w:r>
      <w:r w:rsidRPr="00085F5F">
        <w:rPr>
          <w:u w:val="single"/>
          <w:lang w:val="de-CH"/>
        </w:rPr>
        <w:t>(</w:t>
      </w:r>
      <w:hyperlink r:id="rId8" w:history="1">
        <w:r w:rsidRPr="00085F5F">
          <w:rPr>
            <w:rStyle w:val="Hyperlink"/>
            <w:color w:val="auto"/>
            <w:u w:val="none"/>
            <w:lang w:val="de-CH"/>
          </w:rPr>
          <w:t>weber_r@bluewin.ch</w:t>
        </w:r>
      </w:hyperlink>
      <w:r w:rsidRPr="00085F5F">
        <w:rPr>
          <w:lang w:val="de-CH"/>
        </w:rPr>
        <w:t>)</w:t>
      </w:r>
    </w:p>
    <w:p w14:paraId="70FF8495" w14:textId="77777777" w:rsidR="00FC2BF6" w:rsidRDefault="00FC2BF6" w:rsidP="003A248B">
      <w:pPr>
        <w:spacing w:after="0"/>
        <w:rPr>
          <w:lang w:val="de-CH"/>
        </w:rPr>
      </w:pPr>
      <w:r>
        <w:rPr>
          <w:lang w:val="de-CH"/>
        </w:rPr>
        <w:t>Die Teilnehmerzahl ist beschränkt. Die Teilnehmer werden nach Anmeldungseingang berücksichtigt.</w:t>
      </w:r>
    </w:p>
    <w:p w14:paraId="158E3574" w14:textId="77777777" w:rsidR="00613385" w:rsidRDefault="00FC2BF6" w:rsidP="00FC2BF6">
      <w:pPr>
        <w:spacing w:after="0"/>
        <w:rPr>
          <w:lang w:val="de-CH"/>
        </w:rPr>
      </w:pPr>
      <w:r>
        <w:rPr>
          <w:lang w:val="de-CH"/>
        </w:rPr>
        <w:t xml:space="preserve">Wir verlangen eine Anmeldegebühr von Fr. 250.00. </w:t>
      </w:r>
    </w:p>
    <w:p w14:paraId="0BA55738" w14:textId="77777777" w:rsidR="00FC2BF6" w:rsidRDefault="00FC2BF6" w:rsidP="00FC2BF6">
      <w:pPr>
        <w:spacing w:after="0"/>
        <w:rPr>
          <w:lang w:val="de-CH"/>
        </w:rPr>
      </w:pPr>
      <w:r>
        <w:rPr>
          <w:lang w:val="de-CH"/>
        </w:rPr>
        <w:t xml:space="preserve">Bei Einzahlung wird die Anmeldung definitiv. Die Anmeldegebühr wird den Kurskosten gutgeschrieben. </w:t>
      </w:r>
    </w:p>
    <w:p w14:paraId="610FBC09" w14:textId="4E01934B" w:rsidR="00971CD5" w:rsidRDefault="00971CD5" w:rsidP="00FC2BF6">
      <w:pPr>
        <w:spacing w:after="0"/>
        <w:rPr>
          <w:lang w:val="de-CH"/>
        </w:rPr>
      </w:pPr>
      <w:r>
        <w:rPr>
          <w:lang w:val="de-CH"/>
        </w:rPr>
        <w:t>Die Kurskosten werden Ende Dezember 201</w:t>
      </w:r>
      <w:r w:rsidR="00412917">
        <w:rPr>
          <w:lang w:val="de-CH"/>
        </w:rPr>
        <w:t>8</w:t>
      </w:r>
      <w:r w:rsidR="00853FF7">
        <w:rPr>
          <w:lang w:val="de-CH"/>
        </w:rPr>
        <w:t xml:space="preserve"> </w:t>
      </w:r>
      <w:r>
        <w:rPr>
          <w:lang w:val="de-CH"/>
        </w:rPr>
        <w:t>fällig.</w:t>
      </w:r>
    </w:p>
    <w:p w14:paraId="2E8B6F6B" w14:textId="77777777" w:rsidR="00085F5F" w:rsidRPr="00085F5F" w:rsidRDefault="00085F5F" w:rsidP="00FC2BF6">
      <w:pPr>
        <w:spacing w:after="0"/>
        <w:rPr>
          <w:lang w:val="de-CH"/>
        </w:rPr>
      </w:pPr>
    </w:p>
    <w:p w14:paraId="33AD840E" w14:textId="091F0B0C" w:rsidR="00FC2BF6" w:rsidRPr="00FC2BF6" w:rsidRDefault="00FC2BF6" w:rsidP="00FC2BF6">
      <w:pPr>
        <w:spacing w:after="0"/>
        <w:rPr>
          <w:b/>
          <w:lang w:val="de-CH"/>
        </w:rPr>
      </w:pPr>
      <w:r w:rsidRPr="00FC2BF6">
        <w:rPr>
          <w:b/>
          <w:lang w:val="de-CH"/>
        </w:rPr>
        <w:t>Bei einer</w:t>
      </w:r>
      <w:r w:rsidR="007C58C4">
        <w:rPr>
          <w:b/>
          <w:lang w:val="de-CH"/>
        </w:rPr>
        <w:t xml:space="preserve"> allfälligen</w:t>
      </w:r>
      <w:r w:rsidRPr="00FC2BF6">
        <w:rPr>
          <w:b/>
          <w:lang w:val="de-CH"/>
        </w:rPr>
        <w:t xml:space="preserve"> Abmeldung verfällt die Anmeldegebühr</w:t>
      </w:r>
      <w:r w:rsidR="00085F5F">
        <w:rPr>
          <w:b/>
          <w:lang w:val="de-CH"/>
        </w:rPr>
        <w:t>!</w:t>
      </w:r>
    </w:p>
    <w:p w14:paraId="22AFDE4F" w14:textId="77777777" w:rsidR="00613385" w:rsidRDefault="00613385">
      <w:pPr>
        <w:rPr>
          <w:lang w:val="de-CH"/>
        </w:rPr>
      </w:pPr>
    </w:p>
    <w:p w14:paraId="4FF052A4" w14:textId="77777777" w:rsidR="003008A3" w:rsidRDefault="003008A3">
      <w:pPr>
        <w:rPr>
          <w:lang w:val="de-CH"/>
        </w:rPr>
      </w:pPr>
    </w:p>
    <w:p w14:paraId="519F4487" w14:textId="77777777" w:rsidR="003008A3" w:rsidRPr="003008A3" w:rsidRDefault="003008A3">
      <w:pPr>
        <w:rPr>
          <w:b/>
          <w:sz w:val="28"/>
          <w:szCs w:val="28"/>
          <w:lang w:val="de-CH"/>
        </w:rPr>
      </w:pPr>
      <w:r w:rsidRPr="003008A3">
        <w:rPr>
          <w:b/>
          <w:sz w:val="28"/>
          <w:szCs w:val="28"/>
          <w:lang w:val="de-CH"/>
        </w:rPr>
        <w:t>Teil 2 Exkursionen</w:t>
      </w:r>
    </w:p>
    <w:p w14:paraId="6614DEE9" w14:textId="77777777" w:rsidR="003008A3" w:rsidRDefault="003008A3">
      <w:pPr>
        <w:rPr>
          <w:lang w:val="de-CH"/>
        </w:rPr>
      </w:pPr>
    </w:p>
    <w:p w14:paraId="49B871C0" w14:textId="0D990B75" w:rsidR="003008A3" w:rsidRDefault="003008A3">
      <w:pPr>
        <w:rPr>
          <w:lang w:val="de-CH"/>
        </w:rPr>
      </w:pPr>
      <w:r>
        <w:rPr>
          <w:lang w:val="de-CH"/>
        </w:rPr>
        <w:t>Von August bis Dezember 201</w:t>
      </w:r>
      <w:r w:rsidR="00412917">
        <w:rPr>
          <w:lang w:val="de-CH"/>
        </w:rPr>
        <w:t>9</w:t>
      </w:r>
      <w:r>
        <w:rPr>
          <w:lang w:val="de-CH"/>
        </w:rPr>
        <w:t xml:space="preserve"> bieten wir 5 Exkursionen in allen Teilen der Schweiz an.</w:t>
      </w:r>
    </w:p>
    <w:p w14:paraId="43F0BC2D" w14:textId="77777777" w:rsidR="003008A3" w:rsidRDefault="003008A3">
      <w:pPr>
        <w:rPr>
          <w:lang w:val="de-CH"/>
        </w:rPr>
      </w:pPr>
      <w:r>
        <w:rPr>
          <w:lang w:val="de-CH"/>
        </w:rPr>
        <w:t xml:space="preserve">Für die Exkursionen müssen sich die Teilnehmer jeweils </w:t>
      </w:r>
      <w:r w:rsidR="00971CD5">
        <w:rPr>
          <w:lang w:val="de-CH"/>
        </w:rPr>
        <w:t xml:space="preserve">pro Exkursion </w:t>
      </w:r>
      <w:r>
        <w:rPr>
          <w:lang w:val="de-CH"/>
        </w:rPr>
        <w:t xml:space="preserve">anmelden. </w:t>
      </w:r>
    </w:p>
    <w:p w14:paraId="056FD3A2" w14:textId="30D4FDA0" w:rsidR="003008A3" w:rsidRDefault="003008A3">
      <w:pPr>
        <w:rPr>
          <w:lang w:val="de-CH"/>
        </w:rPr>
      </w:pPr>
      <w:r>
        <w:rPr>
          <w:lang w:val="de-CH"/>
        </w:rPr>
        <w:t>Die Exkursionen sind für weitere Interessierte offen</w:t>
      </w:r>
      <w:r w:rsidR="00373E88">
        <w:rPr>
          <w:lang w:val="de-CH"/>
        </w:rPr>
        <w:t>, Kursteilnehmer haben vorrang.</w:t>
      </w:r>
    </w:p>
    <w:p w14:paraId="2E1693B1" w14:textId="77777777" w:rsidR="003008A3" w:rsidRDefault="003008A3">
      <w:pPr>
        <w:rPr>
          <w:lang w:val="de-CH"/>
        </w:rPr>
      </w:pPr>
      <w:r>
        <w:rPr>
          <w:lang w:val="de-CH"/>
        </w:rPr>
        <w:t>Kosten einer Exkursion für Kursteilnehmer Fr. 100.00, für andere Teilnehmer Fr. 150.00.</w:t>
      </w:r>
    </w:p>
    <w:p w14:paraId="332CBCBA" w14:textId="77777777" w:rsidR="003008A3" w:rsidRDefault="003008A3">
      <w:pPr>
        <w:rPr>
          <w:lang w:val="de-CH"/>
        </w:rPr>
      </w:pPr>
      <w:r>
        <w:rPr>
          <w:lang w:val="de-CH"/>
        </w:rPr>
        <w:t>Die Reisekosten und die Verpflegung sind nicht inbegriffen.</w:t>
      </w:r>
    </w:p>
    <w:p w14:paraId="5650F3BA" w14:textId="77777777" w:rsidR="00682CF6" w:rsidRDefault="003008A3" w:rsidP="00682CF6">
      <w:pPr>
        <w:rPr>
          <w:b/>
          <w:lang w:val="de-CH"/>
        </w:rPr>
      </w:pPr>
      <w:r>
        <w:rPr>
          <w:lang w:val="de-CH"/>
        </w:rPr>
        <w:t>Versicherung ist Sache der Teilnehmer.</w:t>
      </w:r>
      <w:r w:rsidR="00682CF6" w:rsidRPr="00682CF6">
        <w:rPr>
          <w:b/>
          <w:lang w:val="de-CH"/>
        </w:rPr>
        <w:t xml:space="preserve"> </w:t>
      </w:r>
    </w:p>
    <w:p w14:paraId="7AA2FD56" w14:textId="77777777" w:rsidR="00682CF6" w:rsidRDefault="00682CF6" w:rsidP="00682CF6">
      <w:pPr>
        <w:rPr>
          <w:b/>
          <w:lang w:val="de-CH"/>
        </w:rPr>
      </w:pPr>
    </w:p>
    <w:p w14:paraId="59DDB31E" w14:textId="77777777" w:rsidR="00682CF6" w:rsidRDefault="00682CF6" w:rsidP="00682CF6">
      <w:pPr>
        <w:rPr>
          <w:b/>
          <w:lang w:val="de-CH"/>
        </w:rPr>
      </w:pPr>
    </w:p>
    <w:p w14:paraId="292D6EE0" w14:textId="77777777" w:rsidR="00682CF6" w:rsidRPr="00682CF6" w:rsidRDefault="00682CF6" w:rsidP="00682CF6">
      <w:pPr>
        <w:rPr>
          <w:b/>
          <w:lang w:val="de-CH"/>
        </w:rPr>
      </w:pPr>
      <w:r w:rsidRPr="00682CF6">
        <w:rPr>
          <w:b/>
          <w:lang w:val="de-CH"/>
        </w:rPr>
        <w:t>Die Teilnehmer erhalten nach Beendigung des Kurses eine Kursbestätigung</w:t>
      </w:r>
      <w:r>
        <w:rPr>
          <w:b/>
          <w:lang w:val="de-CH"/>
        </w:rPr>
        <w:t>!</w:t>
      </w:r>
    </w:p>
    <w:p w14:paraId="4F034D35" w14:textId="77777777" w:rsidR="003008A3" w:rsidRDefault="003008A3">
      <w:pPr>
        <w:rPr>
          <w:lang w:val="de-CH"/>
        </w:rPr>
      </w:pPr>
    </w:p>
    <w:p w14:paraId="4CB5CF2F" w14:textId="77777777" w:rsidR="00682CF6" w:rsidRDefault="00682CF6">
      <w:pPr>
        <w:rPr>
          <w:lang w:val="de-CH"/>
        </w:rPr>
      </w:pPr>
    </w:p>
    <w:p w14:paraId="75DA0B3F" w14:textId="25F8519F" w:rsidR="00682CF6" w:rsidRPr="00CA2E71" w:rsidRDefault="00CA2E71">
      <w:pPr>
        <w:rPr>
          <w:b/>
          <w:lang w:val="de-CH"/>
        </w:rPr>
      </w:pPr>
      <w:r w:rsidRPr="00CA2E71">
        <w:rPr>
          <w:b/>
          <w:lang w:val="de-CH"/>
        </w:rPr>
        <w:t xml:space="preserve">Der </w:t>
      </w:r>
      <w:proofErr w:type="spellStart"/>
      <w:r w:rsidRPr="00CA2E71">
        <w:rPr>
          <w:b/>
          <w:lang w:val="de-CH"/>
        </w:rPr>
        <w:t>Malakologiekurs</w:t>
      </w:r>
      <w:proofErr w:type="spellEnd"/>
      <w:r w:rsidRPr="00CA2E71">
        <w:rPr>
          <w:b/>
          <w:lang w:val="de-CH"/>
        </w:rPr>
        <w:t xml:space="preserve"> 2019 </w:t>
      </w:r>
      <w:r w:rsidR="00F32959">
        <w:rPr>
          <w:b/>
          <w:lang w:val="de-CH"/>
        </w:rPr>
        <w:t>in Zusammenarbeit mit dem</w:t>
      </w:r>
      <w:r w:rsidRPr="00CA2E71">
        <w:rPr>
          <w:b/>
          <w:lang w:val="de-CH"/>
        </w:rPr>
        <w:t xml:space="preserve"> </w:t>
      </w:r>
      <w:proofErr w:type="spellStart"/>
      <w:r w:rsidRPr="00CA2E71">
        <w:rPr>
          <w:b/>
          <w:lang w:val="de-CH"/>
        </w:rPr>
        <w:t>Naturama</w:t>
      </w:r>
      <w:proofErr w:type="spellEnd"/>
      <w:r w:rsidRPr="00CA2E71">
        <w:rPr>
          <w:b/>
          <w:lang w:val="de-CH"/>
        </w:rPr>
        <w:t xml:space="preserve"> Aargau</w:t>
      </w:r>
      <w:r w:rsidR="00F32959">
        <w:rPr>
          <w:b/>
          <w:lang w:val="de-CH"/>
        </w:rPr>
        <w:t xml:space="preserve"> durchgeführt</w:t>
      </w:r>
      <w:bookmarkStart w:id="0" w:name="_GoBack"/>
      <w:bookmarkEnd w:id="0"/>
      <w:r>
        <w:rPr>
          <w:b/>
          <w:lang w:val="de-CH"/>
        </w:rPr>
        <w:t>!</w:t>
      </w:r>
    </w:p>
    <w:sectPr w:rsidR="00682CF6" w:rsidRPr="00CA2E71" w:rsidSect="006B206B">
      <w:headerReference w:type="default" r:id="rId9"/>
      <w:footerReference w:type="even" r:id="rId10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0562" w14:textId="77777777" w:rsidR="008748F0" w:rsidRDefault="008748F0" w:rsidP="006B206B">
      <w:pPr>
        <w:spacing w:after="0" w:line="240" w:lineRule="auto"/>
      </w:pPr>
      <w:r>
        <w:separator/>
      </w:r>
    </w:p>
  </w:endnote>
  <w:endnote w:type="continuationSeparator" w:id="0">
    <w:p w14:paraId="08EE3364" w14:textId="77777777" w:rsidR="008748F0" w:rsidRDefault="008748F0" w:rsidP="006B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AFE0" w14:textId="67AEF102" w:rsidR="006B206B" w:rsidRDefault="00412917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  <w:lang w:val="de-CH"/>
      </w:rPr>
      <w:instrText xml:space="preserve"> TIME \@ "dd.MM.yyyy" </w:instrText>
    </w:r>
    <w:r>
      <w:rPr>
        <w:sz w:val="16"/>
        <w:szCs w:val="16"/>
      </w:rPr>
      <w:fldChar w:fldCharType="separate"/>
    </w:r>
    <w:r w:rsidR="00F32959">
      <w:rPr>
        <w:noProof/>
        <w:sz w:val="16"/>
        <w:szCs w:val="16"/>
        <w:lang w:val="de-CH"/>
      </w:rPr>
      <w:t>20.09.2018</w:t>
    </w:r>
    <w:r>
      <w:rPr>
        <w:sz w:val="16"/>
        <w:szCs w:val="16"/>
      </w:rPr>
      <w:fldChar w:fldCharType="end"/>
    </w:r>
    <w:r>
      <w:rPr>
        <w:sz w:val="16"/>
        <w:szCs w:val="16"/>
        <w:lang w:val="de-CH"/>
      </w:rPr>
      <w:t>/</w:t>
    </w:r>
    <w:proofErr w:type="spellStart"/>
    <w:r>
      <w:rPr>
        <w:sz w:val="16"/>
        <w:szCs w:val="16"/>
        <w:lang w:val="de-CH"/>
      </w:rPr>
      <w:t>rw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5965" w14:textId="77777777" w:rsidR="008748F0" w:rsidRDefault="008748F0" w:rsidP="006B206B">
      <w:pPr>
        <w:spacing w:after="0" w:line="240" w:lineRule="auto"/>
      </w:pPr>
      <w:r>
        <w:separator/>
      </w:r>
    </w:p>
  </w:footnote>
  <w:footnote w:type="continuationSeparator" w:id="0">
    <w:p w14:paraId="07A90E2F" w14:textId="77777777" w:rsidR="008748F0" w:rsidRDefault="008748F0" w:rsidP="006B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119E" w14:textId="0FBFE10E" w:rsidR="006B206B" w:rsidRPr="00305604" w:rsidRDefault="00305604">
    <w:pPr>
      <w:pStyle w:val="Kopfzeile"/>
      <w:rPr>
        <w:color w:val="538135" w:themeColor="accent6" w:themeShade="BF"/>
        <w:sz w:val="32"/>
        <w:szCs w:val="32"/>
      </w:rPr>
    </w:pPr>
    <w:r w:rsidRPr="00305604">
      <w:rPr>
        <w:color w:val="7030A0"/>
        <w:sz w:val="40"/>
        <w:szCs w:val="40"/>
      </w:rPr>
      <w:t>malako.</w:t>
    </w:r>
    <w:r>
      <w:rPr>
        <w:color w:val="7030A0"/>
        <w:sz w:val="40"/>
        <w:szCs w:val="40"/>
      </w:rPr>
      <w:t>ch</w:t>
    </w:r>
    <w:r w:rsidRPr="00305604">
      <w:rPr>
        <w:noProof/>
        <w:sz w:val="32"/>
        <w:szCs w:val="32"/>
      </w:rPr>
      <w:t xml:space="preserve"> </w:t>
    </w:r>
    <w:r>
      <w:rPr>
        <w:noProof/>
        <w:sz w:val="32"/>
        <w:szCs w:val="32"/>
      </w:rPr>
      <w:tab/>
    </w:r>
    <w:r>
      <w:rPr>
        <w:noProof/>
        <w:sz w:val="32"/>
        <w:szCs w:val="32"/>
      </w:rPr>
      <w:tab/>
    </w:r>
    <w:r w:rsidRPr="00305604">
      <w:rPr>
        <w:noProof/>
        <w:sz w:val="32"/>
        <w:szCs w:val="32"/>
      </w:rPr>
      <w:drawing>
        <wp:inline distT="0" distB="0" distL="0" distR="0" wp14:anchorId="7D9BE11A" wp14:editId="23D19210">
          <wp:extent cx="1380240" cy="316055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405" cy="3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9AF"/>
    <w:multiLevelType w:val="hybridMultilevel"/>
    <w:tmpl w:val="6C52E9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8614D"/>
    <w:multiLevelType w:val="hybridMultilevel"/>
    <w:tmpl w:val="736A3F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85"/>
    <w:rsid w:val="000366EC"/>
    <w:rsid w:val="00085F5F"/>
    <w:rsid w:val="001E1904"/>
    <w:rsid w:val="001F7E7B"/>
    <w:rsid w:val="002016B3"/>
    <w:rsid w:val="002331CD"/>
    <w:rsid w:val="003008A3"/>
    <w:rsid w:val="00305604"/>
    <w:rsid w:val="00373E88"/>
    <w:rsid w:val="0037663C"/>
    <w:rsid w:val="003A248B"/>
    <w:rsid w:val="00412917"/>
    <w:rsid w:val="00437D2B"/>
    <w:rsid w:val="00482F84"/>
    <w:rsid w:val="004D3D0C"/>
    <w:rsid w:val="004E3F77"/>
    <w:rsid w:val="00522138"/>
    <w:rsid w:val="00551783"/>
    <w:rsid w:val="00575A82"/>
    <w:rsid w:val="00613385"/>
    <w:rsid w:val="00682CF6"/>
    <w:rsid w:val="0068413D"/>
    <w:rsid w:val="006B206B"/>
    <w:rsid w:val="007C58C4"/>
    <w:rsid w:val="008207FF"/>
    <w:rsid w:val="00827537"/>
    <w:rsid w:val="00853FF7"/>
    <w:rsid w:val="008748F0"/>
    <w:rsid w:val="00906EA2"/>
    <w:rsid w:val="009252EA"/>
    <w:rsid w:val="00971CD5"/>
    <w:rsid w:val="009B5BEE"/>
    <w:rsid w:val="00A70E61"/>
    <w:rsid w:val="00AB0766"/>
    <w:rsid w:val="00B40705"/>
    <w:rsid w:val="00B4668B"/>
    <w:rsid w:val="00B746AE"/>
    <w:rsid w:val="00CA2E71"/>
    <w:rsid w:val="00CB3F7E"/>
    <w:rsid w:val="00CE7393"/>
    <w:rsid w:val="00E27044"/>
    <w:rsid w:val="00E41AEA"/>
    <w:rsid w:val="00EF6B85"/>
    <w:rsid w:val="00F32959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C911"/>
  <w15:docId w15:val="{FEC86D1B-3A5F-4113-8828-6FEEE0D3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3F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3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2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06B"/>
  </w:style>
  <w:style w:type="paragraph" w:styleId="Fuzeile">
    <w:name w:val="footer"/>
    <w:basedOn w:val="Standard"/>
    <w:link w:val="FuzeileZchn"/>
    <w:uiPriority w:val="99"/>
    <w:unhideWhenUsed/>
    <w:rsid w:val="006B2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06B"/>
  </w:style>
  <w:style w:type="character" w:styleId="Kommentarzeichen">
    <w:name w:val="annotation reference"/>
    <w:basedOn w:val="Absatz-Standardschriftart"/>
    <w:uiPriority w:val="99"/>
    <w:semiHidden/>
    <w:unhideWhenUsed/>
    <w:rsid w:val="00A70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E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E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E6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E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5F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5F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_r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9958-5237-4AF3-B9D0-2D19A6E9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Weber</dc:creator>
  <cp:lastModifiedBy>Ruth Weber</cp:lastModifiedBy>
  <cp:revision>6</cp:revision>
  <dcterms:created xsi:type="dcterms:W3CDTF">2018-02-26T12:34:00Z</dcterms:created>
  <dcterms:modified xsi:type="dcterms:W3CDTF">2018-09-20T09:12:00Z</dcterms:modified>
</cp:coreProperties>
</file>