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0261B9" w14:textId="33661270" w:rsidR="0014418F" w:rsidRDefault="002C6C4F" w:rsidP="003E1773">
      <w:pPr>
        <w:tabs>
          <w:tab w:val="left" w:pos="4678"/>
        </w:tabs>
        <w:spacing w:after="0" w:line="288" w:lineRule="auto"/>
        <w:rPr>
          <w:b/>
          <w:lang w:val="de-CH"/>
        </w:rPr>
      </w:pPr>
      <w:r w:rsidRPr="002C6C4F">
        <w:rPr>
          <w:b/>
          <w:lang w:val="de-CH"/>
        </w:rPr>
        <w:t>Pressemitteilung</w:t>
      </w:r>
      <w:r w:rsidR="00A11618">
        <w:rPr>
          <w:b/>
          <w:lang w:val="de-CH"/>
        </w:rPr>
        <w:t>, 04.08.2021</w:t>
      </w:r>
    </w:p>
    <w:p w14:paraId="7A3EF81F" w14:textId="6DDE3220" w:rsidR="00C0345F" w:rsidRDefault="002C6C4F" w:rsidP="003E1773">
      <w:pPr>
        <w:tabs>
          <w:tab w:val="left" w:pos="4678"/>
        </w:tabs>
        <w:spacing w:after="0" w:line="288" w:lineRule="auto"/>
        <w:rPr>
          <w:b/>
          <w:lang w:val="de-CH"/>
        </w:rPr>
      </w:pPr>
      <w:r w:rsidRPr="002C6C4F">
        <w:rPr>
          <w:b/>
          <w:lang w:val="de-CH"/>
        </w:rPr>
        <w:t xml:space="preserve">Wissenschaftscafé </w:t>
      </w:r>
      <w:r w:rsidR="00C0345F">
        <w:rPr>
          <w:b/>
          <w:lang w:val="de-CH"/>
        </w:rPr>
        <w:t xml:space="preserve">Graubünden, </w:t>
      </w:r>
      <w:r w:rsidRPr="002C6C4F">
        <w:rPr>
          <w:b/>
          <w:lang w:val="de-CH"/>
        </w:rPr>
        <w:t xml:space="preserve">Davos </w:t>
      </w:r>
      <w:r w:rsidR="00C0345F" w:rsidRPr="002C6C4F">
        <w:rPr>
          <w:b/>
          <w:lang w:val="de-CH"/>
        </w:rPr>
        <w:t>“Feinstaub – Ursachen und Folgen”</w:t>
      </w:r>
    </w:p>
    <w:p w14:paraId="75061661" w14:textId="0EF798FA" w:rsidR="00711C4C" w:rsidRDefault="00711C4C" w:rsidP="003E1773">
      <w:pPr>
        <w:tabs>
          <w:tab w:val="left" w:pos="4678"/>
        </w:tabs>
        <w:spacing w:after="0" w:line="288" w:lineRule="auto"/>
        <w:rPr>
          <w:b/>
          <w:lang w:val="de-CH"/>
        </w:rPr>
      </w:pPr>
      <w:r>
        <w:rPr>
          <w:b/>
          <w:lang w:val="de-CH"/>
        </w:rPr>
        <w:t xml:space="preserve">26. August 2021 ab 20 Uhr </w:t>
      </w:r>
      <w:r w:rsidR="00A11618">
        <w:rPr>
          <w:b/>
          <w:lang w:val="de-CH"/>
        </w:rPr>
        <w:t>(online)</w:t>
      </w:r>
    </w:p>
    <w:p w14:paraId="51A28C97" w14:textId="77777777" w:rsidR="002C6C4F" w:rsidRDefault="002C6C4F" w:rsidP="003E1773">
      <w:pPr>
        <w:tabs>
          <w:tab w:val="left" w:pos="4678"/>
        </w:tabs>
        <w:spacing w:after="0" w:line="288" w:lineRule="auto"/>
        <w:rPr>
          <w:b/>
          <w:lang w:val="de-CH"/>
        </w:rPr>
      </w:pPr>
    </w:p>
    <w:p w14:paraId="63F86B00" w14:textId="5FAF9709" w:rsidR="003E1773" w:rsidRDefault="00711C4C" w:rsidP="003E1773">
      <w:pPr>
        <w:tabs>
          <w:tab w:val="left" w:pos="4678"/>
        </w:tabs>
        <w:spacing w:after="0" w:line="288" w:lineRule="auto"/>
        <w:rPr>
          <w:lang w:val="de-CH"/>
        </w:rPr>
      </w:pPr>
      <w:r>
        <w:rPr>
          <w:lang w:val="de-CH"/>
        </w:rPr>
        <w:t xml:space="preserve">Am 26. August 2021 ab 20 Uhr </w:t>
      </w:r>
      <w:r w:rsidR="00C0345F">
        <w:rPr>
          <w:lang w:val="de-CH"/>
        </w:rPr>
        <w:t xml:space="preserve">findet die </w:t>
      </w:r>
      <w:r>
        <w:rPr>
          <w:lang w:val="de-CH"/>
        </w:rPr>
        <w:t>Online</w:t>
      </w:r>
      <w:r w:rsidR="00C0345F">
        <w:rPr>
          <w:lang w:val="de-CH"/>
        </w:rPr>
        <w:t>-</w:t>
      </w:r>
      <w:r>
        <w:rPr>
          <w:lang w:val="de-CH"/>
        </w:rPr>
        <w:t>Podiumsdiskussion ‘Feinstaub – Ursachen und Folgen’</w:t>
      </w:r>
      <w:r w:rsidR="00C0345F">
        <w:rPr>
          <w:lang w:val="de-CH"/>
        </w:rPr>
        <w:t xml:space="preserve"> statt</w:t>
      </w:r>
      <w:r>
        <w:rPr>
          <w:lang w:val="de-CH"/>
        </w:rPr>
        <w:t xml:space="preserve">. </w:t>
      </w:r>
      <w:r w:rsidR="00C0345F">
        <w:rPr>
          <w:lang w:val="de-CH"/>
        </w:rPr>
        <w:t xml:space="preserve">Der Anlass der Veranstaltungsreihe «Wissenschaftscafé Graubünden» wird von der </w:t>
      </w:r>
      <w:r w:rsidR="00FC0A0F">
        <w:rPr>
          <w:lang w:val="de-CH"/>
        </w:rPr>
        <w:t xml:space="preserve">Academia Raetica, der </w:t>
      </w:r>
      <w:r w:rsidR="00C0345F">
        <w:rPr>
          <w:lang w:val="de-CH"/>
        </w:rPr>
        <w:t>Naturforschenden Gesellschaft Davos</w:t>
      </w:r>
      <w:r w:rsidR="00FC0A0F">
        <w:rPr>
          <w:lang w:val="de-CH"/>
        </w:rPr>
        <w:t xml:space="preserve"> und </w:t>
      </w:r>
      <w:r w:rsidR="00C0345F">
        <w:rPr>
          <w:lang w:val="de-CH"/>
        </w:rPr>
        <w:t>der Wissensstadt Davos organisiert</w:t>
      </w:r>
      <w:r w:rsidR="00B50E30">
        <w:rPr>
          <w:lang w:val="de-CH"/>
        </w:rPr>
        <w:t xml:space="preserve">. Dem interessierten Publikum bietet sich die Möglichkeit, mit Forschenden und Fachpersonen aus den relevanten Bereichen über die Herkunft von Feinstaub, seinen Einfluss auf die Gesundheit und über Möglichkeiten zur Eindämmung der Feinstaubbelastung zu diskutieren. </w:t>
      </w:r>
      <w:r>
        <w:rPr>
          <w:lang w:val="de-CH"/>
        </w:rPr>
        <w:t>Die Podiumsteilnehmenden sind</w:t>
      </w:r>
      <w:r w:rsidR="003E1773">
        <w:rPr>
          <w:lang w:val="de-CH"/>
        </w:rPr>
        <w:t>:</w:t>
      </w:r>
    </w:p>
    <w:p w14:paraId="4C2DB94A" w14:textId="77777777" w:rsidR="003E1773" w:rsidRPr="00547FA2" w:rsidRDefault="003E1773" w:rsidP="00547FA2">
      <w:pPr>
        <w:pStyle w:val="Listenabsatz"/>
        <w:numPr>
          <w:ilvl w:val="0"/>
          <w:numId w:val="1"/>
        </w:numPr>
        <w:tabs>
          <w:tab w:val="left" w:pos="4678"/>
        </w:tabs>
        <w:spacing w:after="0" w:line="288" w:lineRule="auto"/>
        <w:ind w:left="113" w:hanging="113"/>
        <w:rPr>
          <w:lang w:val="de-CH"/>
        </w:rPr>
      </w:pPr>
      <w:r w:rsidRPr="00547FA2">
        <w:rPr>
          <w:lang w:val="de-CH"/>
        </w:rPr>
        <w:t>Jörg Kachelmann, Meteorologe, Sattel</w:t>
      </w:r>
    </w:p>
    <w:p w14:paraId="112A2101" w14:textId="6E421AEB" w:rsidR="003E1773" w:rsidRPr="00547FA2" w:rsidRDefault="003E1773" w:rsidP="00547FA2">
      <w:pPr>
        <w:pStyle w:val="Listenabsatz"/>
        <w:numPr>
          <w:ilvl w:val="0"/>
          <w:numId w:val="1"/>
        </w:numPr>
        <w:tabs>
          <w:tab w:val="left" w:pos="4678"/>
        </w:tabs>
        <w:spacing w:after="0" w:line="288" w:lineRule="auto"/>
        <w:ind w:left="113" w:hanging="113"/>
        <w:rPr>
          <w:lang w:val="de-CH"/>
        </w:rPr>
      </w:pPr>
      <w:r w:rsidRPr="00547FA2">
        <w:rPr>
          <w:lang w:val="de-CH"/>
        </w:rPr>
        <w:t xml:space="preserve">PD Dr. med. </w:t>
      </w:r>
      <w:proofErr w:type="spellStart"/>
      <w:r w:rsidRPr="00547FA2">
        <w:rPr>
          <w:lang w:val="de-CH"/>
        </w:rPr>
        <w:t>Tsogyal</w:t>
      </w:r>
      <w:proofErr w:type="spellEnd"/>
      <w:r w:rsidRPr="00547FA2">
        <w:rPr>
          <w:lang w:val="de-CH"/>
        </w:rPr>
        <w:t xml:space="preserve"> </w:t>
      </w:r>
      <w:proofErr w:type="spellStart"/>
      <w:r w:rsidRPr="00547FA2">
        <w:rPr>
          <w:lang w:val="de-CH"/>
        </w:rPr>
        <w:t>Latshang</w:t>
      </w:r>
      <w:proofErr w:type="spellEnd"/>
      <w:r w:rsidRPr="00547FA2">
        <w:rPr>
          <w:lang w:val="de-CH"/>
        </w:rPr>
        <w:t>, Chefärztin Pneumologie/Schlafmedizin</w:t>
      </w:r>
      <w:r w:rsidR="00547FA2" w:rsidRPr="00547FA2">
        <w:rPr>
          <w:lang w:val="de-CH"/>
        </w:rPr>
        <w:t xml:space="preserve"> Kantonsspital Graubünden</w:t>
      </w:r>
      <w:r w:rsidRPr="00547FA2">
        <w:rPr>
          <w:lang w:val="de-CH"/>
        </w:rPr>
        <w:t>, Chur</w:t>
      </w:r>
    </w:p>
    <w:p w14:paraId="1840E407" w14:textId="526EF80F" w:rsidR="003E1773" w:rsidRPr="00547FA2" w:rsidRDefault="0014418F" w:rsidP="00547FA2">
      <w:pPr>
        <w:pStyle w:val="Listenabsatz"/>
        <w:numPr>
          <w:ilvl w:val="0"/>
          <w:numId w:val="1"/>
        </w:numPr>
        <w:tabs>
          <w:tab w:val="left" w:pos="4678"/>
        </w:tabs>
        <w:spacing w:after="0" w:line="288" w:lineRule="auto"/>
        <w:ind w:left="113" w:hanging="113"/>
        <w:rPr>
          <w:lang w:val="de-CH"/>
        </w:rPr>
      </w:pPr>
      <w:r>
        <w:rPr>
          <w:lang w:val="de-CH"/>
        </w:rPr>
        <w:t xml:space="preserve">Dr. </w:t>
      </w:r>
      <w:r w:rsidR="003E1773" w:rsidRPr="00547FA2">
        <w:rPr>
          <w:lang w:val="de-CH"/>
        </w:rPr>
        <w:t xml:space="preserve">Georg Thomann, Abteilungsleiter bei Amt für </w:t>
      </w:r>
      <w:proofErr w:type="spellStart"/>
      <w:r w:rsidR="003E1773" w:rsidRPr="00547FA2">
        <w:rPr>
          <w:lang w:val="de-CH"/>
        </w:rPr>
        <w:t>Nautur</w:t>
      </w:r>
      <w:proofErr w:type="spellEnd"/>
      <w:r w:rsidR="003E1773" w:rsidRPr="00547FA2">
        <w:rPr>
          <w:lang w:val="de-CH"/>
        </w:rPr>
        <w:t xml:space="preserve"> und Umwelt </w:t>
      </w:r>
      <w:r w:rsidR="00FC0A0F">
        <w:rPr>
          <w:lang w:val="de-CH"/>
        </w:rPr>
        <w:t xml:space="preserve">ANU </w:t>
      </w:r>
      <w:r w:rsidR="003E1773" w:rsidRPr="00547FA2">
        <w:rPr>
          <w:lang w:val="de-CH"/>
        </w:rPr>
        <w:t>Graubünden, Chur</w:t>
      </w:r>
    </w:p>
    <w:p w14:paraId="0C78B105" w14:textId="2ABE6736" w:rsidR="003E1773" w:rsidRPr="00547FA2" w:rsidRDefault="003E1773" w:rsidP="00547FA2">
      <w:pPr>
        <w:pStyle w:val="Listenabsatz"/>
        <w:numPr>
          <w:ilvl w:val="0"/>
          <w:numId w:val="1"/>
        </w:numPr>
        <w:tabs>
          <w:tab w:val="left" w:pos="4678"/>
        </w:tabs>
        <w:spacing w:after="0" w:line="288" w:lineRule="auto"/>
        <w:ind w:left="113" w:hanging="113"/>
        <w:rPr>
          <w:lang w:val="de-CH"/>
        </w:rPr>
      </w:pPr>
      <w:r w:rsidRPr="00547FA2">
        <w:rPr>
          <w:lang w:val="de-CH"/>
        </w:rPr>
        <w:t xml:space="preserve">Dr. Peter </w:t>
      </w:r>
      <w:proofErr w:type="spellStart"/>
      <w:r w:rsidRPr="00547FA2">
        <w:rPr>
          <w:lang w:val="de-CH"/>
        </w:rPr>
        <w:t>Bebi</w:t>
      </w:r>
      <w:proofErr w:type="spellEnd"/>
      <w:r w:rsidRPr="00547FA2">
        <w:rPr>
          <w:lang w:val="de-CH"/>
        </w:rPr>
        <w:t xml:space="preserve">, Gebirgsökosysteme, </w:t>
      </w:r>
      <w:r w:rsidR="00FC0A0F">
        <w:rPr>
          <w:lang w:val="de-CH"/>
        </w:rPr>
        <w:t>WSL-</w:t>
      </w:r>
      <w:r w:rsidRPr="00547FA2">
        <w:rPr>
          <w:lang w:val="de-CH"/>
        </w:rPr>
        <w:t>SLF, Davos</w:t>
      </w:r>
    </w:p>
    <w:p w14:paraId="0D2BC371" w14:textId="4F9EEBCE" w:rsidR="002C6C4F" w:rsidRDefault="003E1773" w:rsidP="00626B91">
      <w:pPr>
        <w:tabs>
          <w:tab w:val="left" w:pos="4678"/>
        </w:tabs>
        <w:spacing w:after="0" w:line="288" w:lineRule="auto"/>
        <w:rPr>
          <w:lang w:val="de-CH"/>
        </w:rPr>
      </w:pPr>
      <w:r w:rsidRPr="003E1773">
        <w:rPr>
          <w:lang w:val="de-CH"/>
        </w:rPr>
        <w:t>Moderation: PD Dr. Katja Bärenfaller</w:t>
      </w:r>
      <w:r>
        <w:rPr>
          <w:lang w:val="de-CH"/>
        </w:rPr>
        <w:t xml:space="preserve">, </w:t>
      </w:r>
      <w:r w:rsidRPr="003E1773">
        <w:rPr>
          <w:lang w:val="de-CH"/>
        </w:rPr>
        <w:t xml:space="preserve">Molekulare Allergologie, </w:t>
      </w:r>
      <w:r w:rsidR="00FC0A0F">
        <w:rPr>
          <w:lang w:val="de-CH"/>
        </w:rPr>
        <w:t xml:space="preserve">Schweizerisches Institut für Allergie- und Asthmaforschung </w:t>
      </w:r>
      <w:r w:rsidRPr="003E1773">
        <w:rPr>
          <w:lang w:val="de-CH"/>
        </w:rPr>
        <w:t>SIAF, Davos</w:t>
      </w:r>
    </w:p>
    <w:p w14:paraId="62F5897C" w14:textId="77777777" w:rsidR="002C6C4F" w:rsidRDefault="002C6C4F" w:rsidP="003E1773">
      <w:pPr>
        <w:tabs>
          <w:tab w:val="left" w:pos="4678"/>
        </w:tabs>
        <w:spacing w:after="0" w:line="288" w:lineRule="auto"/>
        <w:rPr>
          <w:lang w:val="de-CH"/>
        </w:rPr>
      </w:pPr>
    </w:p>
    <w:p w14:paraId="00A8462C" w14:textId="21E4C03D" w:rsidR="006D5EF2" w:rsidRPr="006D5EF2" w:rsidRDefault="006D5EF2" w:rsidP="003E1773">
      <w:pPr>
        <w:tabs>
          <w:tab w:val="left" w:pos="4678"/>
        </w:tabs>
        <w:spacing w:after="0" w:line="288" w:lineRule="auto"/>
        <w:rPr>
          <w:b/>
          <w:lang w:val="de-CH"/>
        </w:rPr>
      </w:pPr>
      <w:r>
        <w:rPr>
          <w:b/>
          <w:lang w:val="de-CH"/>
        </w:rPr>
        <w:t>Feinstaub und Messungen</w:t>
      </w:r>
    </w:p>
    <w:p w14:paraId="37F60191" w14:textId="7FBD578F" w:rsidR="00FC0A0F" w:rsidRDefault="00970F23" w:rsidP="003E1773">
      <w:pPr>
        <w:tabs>
          <w:tab w:val="left" w:pos="4678"/>
        </w:tabs>
        <w:spacing w:after="0" w:line="288" w:lineRule="auto"/>
        <w:rPr>
          <w:lang w:val="de-CH"/>
        </w:rPr>
      </w:pPr>
      <w:r>
        <w:rPr>
          <w:lang w:val="de-CH"/>
        </w:rPr>
        <w:t xml:space="preserve">Feinstaub, oder auch </w:t>
      </w:r>
      <w:proofErr w:type="spellStart"/>
      <w:r>
        <w:rPr>
          <w:lang w:val="de-CH"/>
        </w:rPr>
        <w:t>Particulate</w:t>
      </w:r>
      <w:proofErr w:type="spellEnd"/>
      <w:r>
        <w:rPr>
          <w:lang w:val="de-CH"/>
        </w:rPr>
        <w:t xml:space="preserve"> Matter</w:t>
      </w:r>
      <w:r w:rsidR="00391F1F">
        <w:rPr>
          <w:lang w:val="de-CH"/>
        </w:rPr>
        <w:t xml:space="preserve"> (PM2.5 and PM10)</w:t>
      </w:r>
      <w:r>
        <w:rPr>
          <w:lang w:val="de-CH"/>
        </w:rPr>
        <w:t xml:space="preserve">, </w:t>
      </w:r>
      <w:r w:rsidR="007E43C0">
        <w:rPr>
          <w:lang w:val="de-CH"/>
        </w:rPr>
        <w:t>wird für viele der negativen Auswirkungen von Luftverschmutzung auf die Gesundheit verantwortlich gemacht. Die Hauptquellen für menschengemachten Feinstaub sind Verkehr</w:t>
      </w:r>
      <w:r w:rsidR="006D5EF2">
        <w:rPr>
          <w:lang w:val="de-CH"/>
        </w:rPr>
        <w:t xml:space="preserve"> (Abrieb und Abgase)</w:t>
      </w:r>
      <w:r w:rsidR="00391F1F">
        <w:rPr>
          <w:lang w:val="de-CH"/>
        </w:rPr>
        <w:t xml:space="preserve">, </w:t>
      </w:r>
      <w:r w:rsidR="00FC0A0F">
        <w:rPr>
          <w:lang w:val="de-CH"/>
        </w:rPr>
        <w:t>Öl- und Holzheizungen</w:t>
      </w:r>
      <w:r w:rsidR="006D5EF2">
        <w:rPr>
          <w:lang w:val="de-CH"/>
        </w:rPr>
        <w:t>, Landwirtschaft, Industrie</w:t>
      </w:r>
      <w:r w:rsidR="00F86B54">
        <w:rPr>
          <w:lang w:val="de-CH"/>
        </w:rPr>
        <w:t xml:space="preserve"> und</w:t>
      </w:r>
      <w:r w:rsidR="006D5EF2">
        <w:rPr>
          <w:lang w:val="de-CH"/>
        </w:rPr>
        <w:t xml:space="preserve"> Feuerwerk. Dazu kommen natürlich</w:t>
      </w:r>
      <w:r w:rsidR="000632F9">
        <w:rPr>
          <w:lang w:val="de-CH"/>
        </w:rPr>
        <w:t>e</w:t>
      </w:r>
      <w:r w:rsidR="006D5EF2">
        <w:rPr>
          <w:lang w:val="de-CH"/>
        </w:rPr>
        <w:t xml:space="preserve"> Quellen wie Sahara</w:t>
      </w:r>
      <w:r w:rsidR="00FC0A0F">
        <w:rPr>
          <w:lang w:val="de-CH"/>
        </w:rPr>
        <w:t>s</w:t>
      </w:r>
      <w:r w:rsidR="006D5EF2">
        <w:rPr>
          <w:lang w:val="de-CH"/>
        </w:rPr>
        <w:t>taub oder Pflanzenpollen.</w:t>
      </w:r>
    </w:p>
    <w:p w14:paraId="5298BD95" w14:textId="1DD50D93" w:rsidR="00970F23" w:rsidRDefault="006D5EF2" w:rsidP="003E1773">
      <w:pPr>
        <w:tabs>
          <w:tab w:val="left" w:pos="4678"/>
        </w:tabs>
        <w:spacing w:after="0" w:line="288" w:lineRule="auto"/>
        <w:rPr>
          <w:lang w:val="de-CH"/>
        </w:rPr>
      </w:pPr>
      <w:r>
        <w:rPr>
          <w:lang w:val="de-CH"/>
        </w:rPr>
        <w:t xml:space="preserve">Um im Vorfeld des Wissenschaftscafés eine Übersicht über die Feinstaub-Belastung in Davos zu erhalten, </w:t>
      </w:r>
      <w:r w:rsidR="001F28DC">
        <w:rPr>
          <w:lang w:val="de-CH"/>
        </w:rPr>
        <w:t>wurde</w:t>
      </w:r>
      <w:r>
        <w:rPr>
          <w:lang w:val="de-CH"/>
        </w:rPr>
        <w:t xml:space="preserve"> im Januar 2020 eine eigene Messreihe mit </w:t>
      </w:r>
      <w:r w:rsidR="009F7F75">
        <w:rPr>
          <w:lang w:val="de-CH"/>
        </w:rPr>
        <w:t>PM2.5</w:t>
      </w:r>
      <w:r w:rsidR="00B50E30">
        <w:rPr>
          <w:lang w:val="de-CH"/>
        </w:rPr>
        <w:t>-</w:t>
      </w:r>
      <w:r>
        <w:rPr>
          <w:lang w:val="de-CH"/>
        </w:rPr>
        <w:t xml:space="preserve">Sensoren an verschiedenen Standorten </w:t>
      </w:r>
      <w:r w:rsidR="00FC0A0F">
        <w:rPr>
          <w:lang w:val="de-CH"/>
        </w:rPr>
        <w:t>initiiert</w:t>
      </w:r>
      <w:r>
        <w:rPr>
          <w:lang w:val="de-CH"/>
        </w:rPr>
        <w:t xml:space="preserve">. Zusätzlich dazu </w:t>
      </w:r>
      <w:r w:rsidR="009F7F75">
        <w:rPr>
          <w:lang w:val="de-CH"/>
        </w:rPr>
        <w:t>werden von der Realschule/Salesforce und von der ANU</w:t>
      </w:r>
      <w:r w:rsidR="00FC0A0F">
        <w:rPr>
          <w:lang w:val="de-CH"/>
        </w:rPr>
        <w:t>-</w:t>
      </w:r>
      <w:r w:rsidR="009F7F75">
        <w:rPr>
          <w:lang w:val="de-CH"/>
        </w:rPr>
        <w:t>Messstation</w:t>
      </w:r>
      <w:r>
        <w:rPr>
          <w:lang w:val="de-CH"/>
        </w:rPr>
        <w:t xml:space="preserve"> </w:t>
      </w:r>
      <w:r w:rsidR="009F7F75">
        <w:rPr>
          <w:lang w:val="de-CH"/>
        </w:rPr>
        <w:t>PM2.5</w:t>
      </w:r>
      <w:r w:rsidR="00B50E30">
        <w:rPr>
          <w:lang w:val="de-CH"/>
        </w:rPr>
        <w:t>-</w:t>
      </w:r>
      <w:r w:rsidR="009F7F75">
        <w:rPr>
          <w:lang w:val="de-CH"/>
        </w:rPr>
        <w:t>, PM10</w:t>
      </w:r>
      <w:r w:rsidR="00D5339D">
        <w:rPr>
          <w:lang w:val="de-CH"/>
        </w:rPr>
        <w:t>-</w:t>
      </w:r>
      <w:r w:rsidR="009F7F75">
        <w:rPr>
          <w:lang w:val="de-CH"/>
        </w:rPr>
        <w:t xml:space="preserve"> </w:t>
      </w:r>
      <w:r>
        <w:rPr>
          <w:lang w:val="de-CH"/>
        </w:rPr>
        <w:t>und Stickoxid-</w:t>
      </w:r>
      <w:r w:rsidR="009F7F75">
        <w:rPr>
          <w:lang w:val="de-CH"/>
        </w:rPr>
        <w:t>Konzentrationen</w:t>
      </w:r>
      <w:r>
        <w:rPr>
          <w:lang w:val="de-CH"/>
        </w:rPr>
        <w:t xml:space="preserve"> </w:t>
      </w:r>
      <w:r w:rsidR="009F7F75">
        <w:rPr>
          <w:lang w:val="de-CH"/>
        </w:rPr>
        <w:t>gemessen.</w:t>
      </w:r>
    </w:p>
    <w:p w14:paraId="48ADCE6D" w14:textId="77777777" w:rsidR="007C237B" w:rsidRDefault="007C237B" w:rsidP="003E1773">
      <w:pPr>
        <w:tabs>
          <w:tab w:val="left" w:pos="4678"/>
        </w:tabs>
        <w:spacing w:after="0" w:line="288" w:lineRule="auto"/>
        <w:rPr>
          <w:lang w:val="de-CH"/>
        </w:rPr>
      </w:pPr>
    </w:p>
    <w:p w14:paraId="4ED513F9" w14:textId="77777777" w:rsidR="00F86B54" w:rsidRDefault="00F86B54" w:rsidP="00F86B54">
      <w:pPr>
        <w:tabs>
          <w:tab w:val="left" w:pos="4678"/>
        </w:tabs>
        <w:spacing w:after="0" w:line="288" w:lineRule="auto"/>
        <w:rPr>
          <w:lang w:val="de-CH"/>
        </w:rPr>
      </w:pPr>
      <w:r>
        <w:rPr>
          <w:b/>
          <w:lang w:val="de-CH"/>
        </w:rPr>
        <w:t>Resultate und Diskussion</w:t>
      </w:r>
    </w:p>
    <w:p w14:paraId="5F6C1245" w14:textId="1FF9BBB7" w:rsidR="00970F23" w:rsidRDefault="00F86B54" w:rsidP="003E1773">
      <w:pPr>
        <w:tabs>
          <w:tab w:val="left" w:pos="4678"/>
        </w:tabs>
        <w:spacing w:after="0" w:line="288" w:lineRule="auto"/>
        <w:rPr>
          <w:lang w:val="de-CH"/>
        </w:rPr>
      </w:pPr>
      <w:r>
        <w:rPr>
          <w:lang w:val="de-CH"/>
        </w:rPr>
        <w:t>Die</w:t>
      </w:r>
      <w:r w:rsidR="00FC0A0F">
        <w:rPr>
          <w:lang w:val="de-CH"/>
        </w:rPr>
        <w:t>se</w:t>
      </w:r>
      <w:r>
        <w:rPr>
          <w:lang w:val="de-CH"/>
        </w:rPr>
        <w:t xml:space="preserve"> Feinstaubmessungen haben </w:t>
      </w:r>
      <w:r w:rsidR="00C85652">
        <w:rPr>
          <w:lang w:val="de-CH"/>
        </w:rPr>
        <w:t xml:space="preserve">bisher </w:t>
      </w:r>
      <w:r>
        <w:rPr>
          <w:lang w:val="de-CH"/>
        </w:rPr>
        <w:t xml:space="preserve">zu einem wissenschaftlichen Artikel </w:t>
      </w:r>
      <w:r w:rsidR="00D5339D">
        <w:rPr>
          <w:lang w:val="de-CH"/>
        </w:rPr>
        <w:t xml:space="preserve">über den </w:t>
      </w:r>
      <w:r>
        <w:rPr>
          <w:lang w:val="de-CH"/>
        </w:rPr>
        <w:t xml:space="preserve">Effekt </w:t>
      </w:r>
      <w:r w:rsidR="00D5339D">
        <w:rPr>
          <w:lang w:val="de-CH"/>
        </w:rPr>
        <w:t xml:space="preserve">des </w:t>
      </w:r>
      <w:r>
        <w:rPr>
          <w:lang w:val="de-CH"/>
        </w:rPr>
        <w:t>Lockdown</w:t>
      </w:r>
      <w:r w:rsidR="00D5339D">
        <w:rPr>
          <w:lang w:val="de-CH"/>
        </w:rPr>
        <w:t>s</w:t>
      </w:r>
      <w:r>
        <w:rPr>
          <w:lang w:val="de-CH"/>
        </w:rPr>
        <w:t xml:space="preserve"> im März 2020 und einem Artikel in der Davoser Zeitung zur Feinstaubbelastung durch Feuerwerk geführt. Am Wissenschaftscaf</w:t>
      </w:r>
      <w:r w:rsidR="000632F9">
        <w:rPr>
          <w:lang w:val="de-CH"/>
        </w:rPr>
        <w:t>é</w:t>
      </w:r>
      <w:r>
        <w:rPr>
          <w:lang w:val="de-CH"/>
        </w:rPr>
        <w:t xml:space="preserve"> werden die Daten </w:t>
      </w:r>
      <w:r w:rsidR="00AA50A7">
        <w:rPr>
          <w:lang w:val="de-CH"/>
        </w:rPr>
        <w:t xml:space="preserve">zur Luftbelastung mit Feinstaub in Davos </w:t>
      </w:r>
      <w:r>
        <w:rPr>
          <w:lang w:val="de-CH"/>
        </w:rPr>
        <w:t xml:space="preserve">und </w:t>
      </w:r>
      <w:r w:rsidR="00AA50A7">
        <w:rPr>
          <w:lang w:val="de-CH"/>
        </w:rPr>
        <w:t xml:space="preserve">die </w:t>
      </w:r>
      <w:r>
        <w:rPr>
          <w:lang w:val="de-CH"/>
        </w:rPr>
        <w:t xml:space="preserve">Analysen </w:t>
      </w:r>
      <w:r w:rsidR="007C237B">
        <w:rPr>
          <w:lang w:val="de-CH"/>
        </w:rPr>
        <w:t>zu</w:t>
      </w:r>
      <w:r w:rsidR="00AA50A7">
        <w:rPr>
          <w:lang w:val="de-CH"/>
        </w:rPr>
        <w:t xml:space="preserve"> de</w:t>
      </w:r>
      <w:r w:rsidR="005E3840">
        <w:rPr>
          <w:lang w:val="de-CH"/>
        </w:rPr>
        <w:t>r</w:t>
      </w:r>
      <w:r w:rsidR="00AA50A7">
        <w:rPr>
          <w:lang w:val="de-CH"/>
        </w:rPr>
        <w:t>en</w:t>
      </w:r>
      <w:r w:rsidR="007C237B">
        <w:rPr>
          <w:lang w:val="de-CH"/>
        </w:rPr>
        <w:t xml:space="preserve"> Ursache </w:t>
      </w:r>
      <w:r>
        <w:rPr>
          <w:lang w:val="de-CH"/>
        </w:rPr>
        <w:t>präsentier</w:t>
      </w:r>
      <w:r w:rsidR="00D5339D">
        <w:rPr>
          <w:lang w:val="de-CH"/>
        </w:rPr>
        <w:t>t</w:t>
      </w:r>
      <w:r>
        <w:rPr>
          <w:lang w:val="de-CH"/>
        </w:rPr>
        <w:t xml:space="preserve"> und mit den Podiumsteilnehmenden </w:t>
      </w:r>
      <w:r w:rsidR="00D5339D">
        <w:rPr>
          <w:lang w:val="de-CH"/>
        </w:rPr>
        <w:t xml:space="preserve">und dem Publikum </w:t>
      </w:r>
      <w:r>
        <w:rPr>
          <w:lang w:val="de-CH"/>
        </w:rPr>
        <w:t>diskutier</w:t>
      </w:r>
      <w:r w:rsidR="00D5339D">
        <w:rPr>
          <w:lang w:val="de-CH"/>
        </w:rPr>
        <w:t>t</w:t>
      </w:r>
      <w:r>
        <w:rPr>
          <w:lang w:val="de-CH"/>
        </w:rPr>
        <w:t xml:space="preserve">. </w:t>
      </w:r>
      <w:r w:rsidR="008B5262">
        <w:rPr>
          <w:lang w:val="de-CH"/>
        </w:rPr>
        <w:t xml:space="preserve">Der Fokus der Diskussion wird dabei auf dem Effekt von </w:t>
      </w:r>
      <w:r w:rsidR="007C237B">
        <w:rPr>
          <w:lang w:val="de-CH"/>
        </w:rPr>
        <w:t>Holzfeuerungen in Privathaushalten liegen</w:t>
      </w:r>
      <w:r w:rsidR="00FC0A0F">
        <w:rPr>
          <w:lang w:val="de-CH"/>
        </w:rPr>
        <w:t>. Die Moderatorin PD Dr. Katja Bärenfaller und die Podiumsteilnehmenden freuen sich auf eine angeregte Diskussion mit dem interessierten Publikum via Zoom</w:t>
      </w:r>
      <w:r w:rsidR="005E3840">
        <w:rPr>
          <w:lang w:val="de-CH"/>
        </w:rPr>
        <w:t>.</w:t>
      </w:r>
    </w:p>
    <w:p w14:paraId="5005C099" w14:textId="77777777" w:rsidR="007C237B" w:rsidRDefault="007C237B" w:rsidP="003E1773">
      <w:pPr>
        <w:tabs>
          <w:tab w:val="left" w:pos="4678"/>
        </w:tabs>
        <w:spacing w:after="0" w:line="288" w:lineRule="auto"/>
        <w:rPr>
          <w:lang w:val="de-CH"/>
        </w:rPr>
      </w:pPr>
    </w:p>
    <w:p w14:paraId="07BA9E21" w14:textId="68FFB25A" w:rsidR="002C6C4F" w:rsidRDefault="00D5339D" w:rsidP="003E1773">
      <w:pPr>
        <w:tabs>
          <w:tab w:val="left" w:pos="4678"/>
        </w:tabs>
        <w:spacing w:after="0" w:line="288" w:lineRule="auto"/>
        <w:rPr>
          <w:lang w:val="de-CH"/>
        </w:rPr>
      </w:pPr>
      <w:r>
        <w:rPr>
          <w:lang w:val="de-CH"/>
        </w:rPr>
        <w:t xml:space="preserve">Den </w:t>
      </w:r>
      <w:r w:rsidR="007C237B">
        <w:rPr>
          <w:lang w:val="de-CH"/>
        </w:rPr>
        <w:t xml:space="preserve">Link </w:t>
      </w:r>
      <w:r w:rsidR="00FC0A0F">
        <w:rPr>
          <w:lang w:val="de-CH"/>
        </w:rPr>
        <w:t xml:space="preserve">für die Online-Teilnahme </w:t>
      </w:r>
      <w:r>
        <w:rPr>
          <w:lang w:val="de-CH"/>
        </w:rPr>
        <w:t>und weit</w:t>
      </w:r>
      <w:r w:rsidR="005E3840">
        <w:rPr>
          <w:lang w:val="de-CH"/>
        </w:rPr>
        <w:t>erführende</w:t>
      </w:r>
      <w:r>
        <w:rPr>
          <w:lang w:val="de-CH"/>
        </w:rPr>
        <w:t xml:space="preserve"> Informationen finden Sie unter </w:t>
      </w:r>
      <w:hyperlink r:id="rId7" w:history="1">
        <w:r w:rsidR="005E3840" w:rsidRPr="005E3840">
          <w:rPr>
            <w:rStyle w:val="Hyperlink"/>
            <w:lang w:val="de-CH"/>
          </w:rPr>
          <w:t>https://ngdavos.ch/</w:t>
        </w:r>
      </w:hyperlink>
    </w:p>
    <w:p w14:paraId="3E84C11C" w14:textId="3E01CA45" w:rsidR="00C0345F" w:rsidRDefault="00537CF8" w:rsidP="003E1773">
      <w:pPr>
        <w:tabs>
          <w:tab w:val="left" w:pos="4678"/>
        </w:tabs>
        <w:spacing w:after="0" w:line="288" w:lineRule="auto"/>
        <w:rPr>
          <w:lang w:val="de-CH"/>
        </w:rPr>
      </w:pPr>
      <w:r>
        <w:rPr>
          <w:noProof/>
        </w:rPr>
        <w:drawing>
          <wp:inline distT="0" distB="0" distL="0" distR="0" wp14:anchorId="2FF0C4CE" wp14:editId="2C52D3A5">
            <wp:extent cx="1737360" cy="1719986"/>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5818" cy="1728359"/>
                    </a:xfrm>
                    <a:prstGeom prst="rect">
                      <a:avLst/>
                    </a:prstGeom>
                    <a:noFill/>
                    <a:ln>
                      <a:noFill/>
                    </a:ln>
                  </pic:spPr>
                </pic:pic>
              </a:graphicData>
            </a:graphic>
          </wp:inline>
        </w:drawing>
      </w:r>
    </w:p>
    <w:p w14:paraId="7F4C6DEF" w14:textId="3779C10B" w:rsidR="00043C86" w:rsidRDefault="00043C86" w:rsidP="003E1773">
      <w:pPr>
        <w:tabs>
          <w:tab w:val="left" w:pos="4678"/>
        </w:tabs>
        <w:spacing w:after="0" w:line="288" w:lineRule="auto"/>
        <w:rPr>
          <w:lang w:val="de-CH"/>
        </w:rPr>
      </w:pPr>
    </w:p>
    <w:p w14:paraId="54EFA6CD" w14:textId="77777777" w:rsidR="00327558" w:rsidRDefault="00327558" w:rsidP="003E1773">
      <w:pPr>
        <w:tabs>
          <w:tab w:val="left" w:pos="4678"/>
        </w:tabs>
        <w:spacing w:after="0" w:line="288" w:lineRule="auto"/>
        <w:rPr>
          <w:lang w:val="de-CH"/>
        </w:rPr>
      </w:pPr>
    </w:p>
    <w:p w14:paraId="6E3EB538" w14:textId="155CD5CF" w:rsidR="00043C86" w:rsidRDefault="00043C86" w:rsidP="003E1773">
      <w:pPr>
        <w:tabs>
          <w:tab w:val="left" w:pos="4678"/>
        </w:tabs>
        <w:spacing w:after="0" w:line="288" w:lineRule="auto"/>
        <w:rPr>
          <w:lang w:val="de-CH"/>
        </w:rPr>
      </w:pPr>
      <w:r>
        <w:rPr>
          <w:noProof/>
        </w:rPr>
        <w:drawing>
          <wp:inline distT="0" distB="0" distL="0" distR="0" wp14:anchorId="1E6A376B" wp14:editId="383E6110">
            <wp:extent cx="5349240" cy="3094771"/>
            <wp:effectExtent l="0" t="0" r="381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61384" cy="3101797"/>
                    </a:xfrm>
                    <a:prstGeom prst="rect">
                      <a:avLst/>
                    </a:prstGeom>
                    <a:noFill/>
                    <a:ln>
                      <a:noFill/>
                    </a:ln>
                  </pic:spPr>
                </pic:pic>
              </a:graphicData>
            </a:graphic>
          </wp:inline>
        </w:drawing>
      </w:r>
    </w:p>
    <w:p w14:paraId="27015175" w14:textId="4AA32C54" w:rsidR="00327558" w:rsidRDefault="00327558" w:rsidP="003E1773">
      <w:pPr>
        <w:tabs>
          <w:tab w:val="left" w:pos="4678"/>
        </w:tabs>
        <w:spacing w:after="0" w:line="288" w:lineRule="auto"/>
        <w:rPr>
          <w:lang w:val="de-CH"/>
        </w:rPr>
      </w:pPr>
      <w:r>
        <w:rPr>
          <w:lang w:val="de-CH"/>
        </w:rPr>
        <w:t>Abbildung 1: Feinstaubwerte PM2.5 vom 5. – 26. Februar gemessen von drei verschiedenen Sensoren an unterschiedlichen Standorten in Davos. Die grossen überlappenden Peaks waren Saharastaub, die einzelnen Peaks kommen von örtlich begrenzten Luftbelastungen durch Holzfeuerungen.</w:t>
      </w:r>
    </w:p>
    <w:p w14:paraId="7EFB3AD8" w14:textId="77777777" w:rsidR="00327558" w:rsidRDefault="00327558" w:rsidP="003E1773">
      <w:pPr>
        <w:tabs>
          <w:tab w:val="left" w:pos="4678"/>
        </w:tabs>
        <w:spacing w:after="0" w:line="288" w:lineRule="auto"/>
        <w:rPr>
          <w:lang w:val="de-CH"/>
        </w:rPr>
      </w:pPr>
    </w:p>
    <w:p w14:paraId="47143630" w14:textId="0BD5BDF3" w:rsidR="00327558" w:rsidRDefault="00327558" w:rsidP="003E1773">
      <w:pPr>
        <w:tabs>
          <w:tab w:val="left" w:pos="4678"/>
        </w:tabs>
        <w:spacing w:after="0" w:line="288" w:lineRule="auto"/>
        <w:rPr>
          <w:lang w:val="de-CH"/>
        </w:rPr>
      </w:pPr>
    </w:p>
    <w:p w14:paraId="36568190" w14:textId="2FB53AAB" w:rsidR="00F72A5E" w:rsidRDefault="00F72A5E" w:rsidP="003E1773">
      <w:pPr>
        <w:tabs>
          <w:tab w:val="left" w:pos="4678"/>
        </w:tabs>
        <w:spacing w:after="0" w:line="288" w:lineRule="auto"/>
        <w:rPr>
          <w:lang w:val="de-CH"/>
        </w:rPr>
      </w:pPr>
    </w:p>
    <w:p w14:paraId="5698854A" w14:textId="11209649" w:rsidR="00F72A5E" w:rsidRDefault="00F72A5E" w:rsidP="003E1773">
      <w:pPr>
        <w:tabs>
          <w:tab w:val="left" w:pos="4678"/>
        </w:tabs>
        <w:spacing w:after="0" w:line="288" w:lineRule="auto"/>
        <w:rPr>
          <w:lang w:val="de-CH"/>
        </w:rPr>
      </w:pPr>
      <w:r w:rsidRPr="00327558">
        <w:rPr>
          <w:noProof/>
        </w:rPr>
        <w:lastRenderedPageBreak/>
        <w:drawing>
          <wp:inline distT="0" distB="0" distL="0" distR="0" wp14:anchorId="2A32388D" wp14:editId="63B03E61">
            <wp:extent cx="4800000" cy="3600000"/>
            <wp:effectExtent l="0" t="0" r="635" b="635"/>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00000" cy="3600000"/>
                    </a:xfrm>
                    <a:prstGeom prst="rect">
                      <a:avLst/>
                    </a:prstGeom>
                  </pic:spPr>
                </pic:pic>
              </a:graphicData>
            </a:graphic>
          </wp:inline>
        </w:drawing>
      </w:r>
    </w:p>
    <w:p w14:paraId="56FE3EC1" w14:textId="77777777" w:rsidR="00F72A5E" w:rsidRDefault="00F72A5E" w:rsidP="003E1773">
      <w:pPr>
        <w:tabs>
          <w:tab w:val="left" w:pos="4678"/>
        </w:tabs>
        <w:spacing w:after="0" w:line="288" w:lineRule="auto"/>
        <w:rPr>
          <w:lang w:val="de-CH"/>
        </w:rPr>
      </w:pPr>
    </w:p>
    <w:p w14:paraId="36392497" w14:textId="3D8DD4C4" w:rsidR="00C83787" w:rsidRDefault="00C83787" w:rsidP="003E1773">
      <w:pPr>
        <w:tabs>
          <w:tab w:val="left" w:pos="4678"/>
        </w:tabs>
        <w:spacing w:after="0" w:line="288" w:lineRule="auto"/>
        <w:rPr>
          <w:lang w:val="de-CH"/>
        </w:rPr>
      </w:pPr>
      <w:r>
        <w:rPr>
          <w:lang w:val="de-CH"/>
        </w:rPr>
        <w:t>Abbildung 2: Installation der Feinstaubsensoren bei der Messstation vom Amt für Natur und Umwelt (ANU) beim Bubenbrunnenplatz in Davos zur Kalibration der Sensoren</w:t>
      </w:r>
    </w:p>
    <w:sectPr w:rsidR="00C83787">
      <w:headerReference w:type="default" r:id="rId11"/>
      <w:pgSz w:w="12240" w:h="15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8C3EE6" w14:textId="77777777" w:rsidR="007E63C4" w:rsidRDefault="007E63C4" w:rsidP="002C6C4F">
      <w:pPr>
        <w:spacing w:after="0" w:line="240" w:lineRule="auto"/>
      </w:pPr>
      <w:r>
        <w:separator/>
      </w:r>
    </w:p>
  </w:endnote>
  <w:endnote w:type="continuationSeparator" w:id="0">
    <w:p w14:paraId="210DAABA" w14:textId="77777777" w:rsidR="007E63C4" w:rsidRDefault="007E63C4" w:rsidP="002C6C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C35650" w14:textId="77777777" w:rsidR="007E63C4" w:rsidRDefault="007E63C4" w:rsidP="002C6C4F">
      <w:pPr>
        <w:spacing w:after="0" w:line="240" w:lineRule="auto"/>
      </w:pPr>
      <w:r>
        <w:separator/>
      </w:r>
    </w:p>
  </w:footnote>
  <w:footnote w:type="continuationSeparator" w:id="0">
    <w:p w14:paraId="4C54B06E" w14:textId="77777777" w:rsidR="007E63C4" w:rsidRDefault="007E63C4" w:rsidP="002C6C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79718" w14:textId="022FCCD5" w:rsidR="00C85652" w:rsidRDefault="00C85652" w:rsidP="002C6C4F">
    <w:pPr>
      <w:pStyle w:val="Kopfzeile"/>
      <w:tabs>
        <w:tab w:val="left" w:pos="4703"/>
      </w:tabs>
      <w:rPr>
        <w:lang w:val="de-CH"/>
      </w:rPr>
    </w:pPr>
    <w:r>
      <w:rPr>
        <w:noProof/>
      </w:rPr>
      <w:drawing>
        <wp:anchor distT="0" distB="0" distL="114300" distR="114300" simplePos="0" relativeHeight="251658240" behindDoc="1" locked="0" layoutInCell="1" allowOverlap="1" wp14:anchorId="560D9873" wp14:editId="629E490B">
          <wp:simplePos x="0" y="0"/>
          <wp:positionH relativeFrom="margin">
            <wp:align>left</wp:align>
          </wp:positionH>
          <wp:positionV relativeFrom="paragraph">
            <wp:posOffset>-25996</wp:posOffset>
          </wp:positionV>
          <wp:extent cx="1800000" cy="220075"/>
          <wp:effectExtent l="0" t="0" r="0" b="8890"/>
          <wp:wrapTight wrapText="bothSides">
            <wp:wrapPolygon edited="0">
              <wp:start x="0" y="0"/>
              <wp:lineTo x="0" y="20601"/>
              <wp:lineTo x="21265" y="20601"/>
              <wp:lineTo x="21265" y="3746"/>
              <wp:lineTo x="1874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ngd_v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00000" cy="220075"/>
                  </a:xfrm>
                  <a:prstGeom prst="rect">
                    <a:avLst/>
                  </a:prstGeom>
                </pic:spPr>
              </pic:pic>
            </a:graphicData>
          </a:graphic>
          <wp14:sizeRelH relativeFrom="margin">
            <wp14:pctWidth>0</wp14:pctWidth>
          </wp14:sizeRelH>
          <wp14:sizeRelV relativeFrom="margin">
            <wp14:pctHeight>0</wp14:pctHeight>
          </wp14:sizeRelV>
        </wp:anchor>
      </w:drawing>
    </w:r>
    <w:r w:rsidRPr="00327558">
      <w:rPr>
        <w:lang w:val="de-CH"/>
      </w:rPr>
      <w:tab/>
    </w:r>
    <w:r>
      <w:rPr>
        <w:lang w:val="de-CH"/>
      </w:rPr>
      <w:t>Kontakt für Medienschaffende:</w:t>
    </w:r>
  </w:p>
  <w:p w14:paraId="685DA917" w14:textId="044C63E4" w:rsidR="00C85652" w:rsidRPr="001F28DC" w:rsidRDefault="00C85652" w:rsidP="002C6C4F">
    <w:pPr>
      <w:pStyle w:val="Kopfzeile"/>
      <w:tabs>
        <w:tab w:val="left" w:pos="4703"/>
      </w:tabs>
      <w:rPr>
        <w:lang w:val="de-CH"/>
      </w:rPr>
    </w:pPr>
    <w:r>
      <w:rPr>
        <w:lang w:val="de-CH"/>
      </w:rPr>
      <w:tab/>
    </w:r>
    <w:r w:rsidRPr="001F28DC">
      <w:rPr>
        <w:lang w:val="de-CH"/>
      </w:rPr>
      <w:t>PD Dr. Katja Bärenfaller</w:t>
    </w:r>
  </w:p>
  <w:p w14:paraId="6C2CC9FE" w14:textId="77777777" w:rsidR="00C85652" w:rsidRPr="001F28DC" w:rsidRDefault="00C85652" w:rsidP="002C6C4F">
    <w:pPr>
      <w:pStyle w:val="Kopfzeile"/>
      <w:tabs>
        <w:tab w:val="left" w:pos="4703"/>
      </w:tabs>
      <w:rPr>
        <w:lang w:val="fr-CH"/>
      </w:rPr>
    </w:pPr>
    <w:r w:rsidRPr="001F28DC">
      <w:rPr>
        <w:lang w:val="de-CH"/>
      </w:rPr>
      <w:tab/>
    </w:r>
    <w:proofErr w:type="spellStart"/>
    <w:r w:rsidRPr="001F28DC">
      <w:rPr>
        <w:lang w:val="fr-CH"/>
      </w:rPr>
      <w:t>Scalettastrasse</w:t>
    </w:r>
    <w:proofErr w:type="spellEnd"/>
    <w:r w:rsidRPr="001F28DC">
      <w:rPr>
        <w:lang w:val="fr-CH"/>
      </w:rPr>
      <w:t xml:space="preserve"> 8</w:t>
    </w:r>
  </w:p>
  <w:p w14:paraId="0D4E1208" w14:textId="77777777" w:rsidR="00C85652" w:rsidRPr="001F28DC" w:rsidRDefault="00C85652" w:rsidP="002C6C4F">
    <w:pPr>
      <w:pStyle w:val="Kopfzeile"/>
      <w:tabs>
        <w:tab w:val="left" w:pos="4703"/>
      </w:tabs>
      <w:rPr>
        <w:lang w:val="fr-CH"/>
      </w:rPr>
    </w:pPr>
    <w:r>
      <w:rPr>
        <w:noProof/>
      </w:rPr>
      <w:drawing>
        <wp:anchor distT="0" distB="0" distL="114300" distR="114300" simplePos="0" relativeHeight="251660288" behindDoc="1" locked="1" layoutInCell="1" allowOverlap="1" wp14:anchorId="6D651FF5" wp14:editId="5B87E899">
          <wp:simplePos x="0" y="0"/>
          <wp:positionH relativeFrom="margin">
            <wp:align>left</wp:align>
          </wp:positionH>
          <wp:positionV relativeFrom="page">
            <wp:posOffset>791845</wp:posOffset>
          </wp:positionV>
          <wp:extent cx="1799590" cy="354330"/>
          <wp:effectExtent l="0" t="0" r="0" b="7620"/>
          <wp:wrapTight wrapText="bothSides">
            <wp:wrapPolygon edited="0">
              <wp:start x="0" y="0"/>
              <wp:lineTo x="0" y="20903"/>
              <wp:lineTo x="21265" y="20903"/>
              <wp:lineTo x="21265" y="0"/>
              <wp:lineTo x="0" y="0"/>
            </wp:wrapPolygon>
          </wp:wrapTight>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Academia-Raetica-CMYK.jpg"/>
                  <pic:cNvPicPr preferRelativeResize="0"/>
                </pic:nvPicPr>
                <pic:blipFill>
                  <a:blip r:embed="rId2">
                    <a:extLst>
                      <a:ext uri="{28A0092B-C50C-407E-A947-70E740481C1C}">
                        <a14:useLocalDpi xmlns:a14="http://schemas.microsoft.com/office/drawing/2010/main" val="0"/>
                      </a:ext>
                    </a:extLst>
                  </a:blip>
                  <a:stretch>
                    <a:fillRect/>
                  </a:stretch>
                </pic:blipFill>
                <pic:spPr>
                  <a:xfrm>
                    <a:off x="0" y="0"/>
                    <a:ext cx="1799590" cy="354330"/>
                  </a:xfrm>
                  <a:prstGeom prst="rect">
                    <a:avLst/>
                  </a:prstGeom>
                </pic:spPr>
              </pic:pic>
            </a:graphicData>
          </a:graphic>
          <wp14:sizeRelH relativeFrom="margin">
            <wp14:pctWidth>0</wp14:pctWidth>
          </wp14:sizeRelH>
          <wp14:sizeRelV relativeFrom="margin">
            <wp14:pctHeight>0</wp14:pctHeight>
          </wp14:sizeRelV>
        </wp:anchor>
      </w:drawing>
    </w:r>
    <w:r w:rsidRPr="001F28DC">
      <w:rPr>
        <w:lang w:val="fr-CH"/>
      </w:rPr>
      <w:tab/>
      <w:t>7270 Davos</w:t>
    </w:r>
  </w:p>
  <w:p w14:paraId="07168105" w14:textId="77777777" w:rsidR="00C85652" w:rsidRPr="002C6C4F" w:rsidRDefault="00C85652" w:rsidP="002C6C4F">
    <w:pPr>
      <w:pStyle w:val="Kopfzeile"/>
      <w:tabs>
        <w:tab w:val="left" w:pos="4703"/>
      </w:tabs>
      <w:rPr>
        <w:lang w:val="fr-CH"/>
      </w:rPr>
    </w:pPr>
    <w:r w:rsidRPr="001F28DC">
      <w:rPr>
        <w:lang w:val="fr-CH"/>
      </w:rPr>
      <w:tab/>
    </w:r>
    <w:proofErr w:type="gramStart"/>
    <w:r w:rsidRPr="002C6C4F">
      <w:rPr>
        <w:lang w:val="fr-CH"/>
      </w:rPr>
      <w:t>Mail:</w:t>
    </w:r>
    <w:proofErr w:type="gramEnd"/>
    <w:r w:rsidRPr="002C6C4F">
      <w:rPr>
        <w:lang w:val="fr-CH"/>
      </w:rPr>
      <w:t xml:space="preserve"> </w:t>
    </w:r>
    <w:hyperlink r:id="rId3" w:history="1">
      <w:r w:rsidRPr="002C6C4F">
        <w:rPr>
          <w:rStyle w:val="Hyperlink"/>
          <w:lang w:val="fr-CH"/>
        </w:rPr>
        <w:t>katja.baerenfaller@siaf.uzh.ch</w:t>
      </w:r>
    </w:hyperlink>
  </w:p>
  <w:p w14:paraId="05605491" w14:textId="2A974F9B" w:rsidR="00C85652" w:rsidRDefault="00C85652" w:rsidP="002C6C4F">
    <w:pPr>
      <w:pStyle w:val="Kopfzeile"/>
      <w:tabs>
        <w:tab w:val="left" w:pos="4703"/>
      </w:tabs>
      <w:rPr>
        <w:lang w:val="fr-CH"/>
      </w:rPr>
    </w:pPr>
    <w:r>
      <w:rPr>
        <w:noProof/>
      </w:rPr>
      <w:drawing>
        <wp:anchor distT="0" distB="0" distL="114300" distR="114300" simplePos="0" relativeHeight="251661312" behindDoc="1" locked="0" layoutInCell="1" allowOverlap="1" wp14:anchorId="07F31352" wp14:editId="71B892DA">
          <wp:simplePos x="0" y="0"/>
          <wp:positionH relativeFrom="margin">
            <wp:align>left</wp:align>
          </wp:positionH>
          <wp:positionV relativeFrom="paragraph">
            <wp:posOffset>10160</wp:posOffset>
          </wp:positionV>
          <wp:extent cx="1799590" cy="398780"/>
          <wp:effectExtent l="0" t="0" r="0" b="1270"/>
          <wp:wrapTight wrapText="bothSides">
            <wp:wrapPolygon edited="0">
              <wp:start x="0" y="0"/>
              <wp:lineTo x="0" y="20637"/>
              <wp:lineTo x="21265" y="20637"/>
              <wp:lineTo x="2126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ScienceCity.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799590" cy="398780"/>
                  </a:xfrm>
                  <a:prstGeom prst="rect">
                    <a:avLst/>
                  </a:prstGeom>
                </pic:spPr>
              </pic:pic>
            </a:graphicData>
          </a:graphic>
          <wp14:sizeRelH relativeFrom="margin">
            <wp14:pctWidth>0</wp14:pctWidth>
          </wp14:sizeRelH>
          <wp14:sizeRelV relativeFrom="margin">
            <wp14:pctHeight>0</wp14:pctHeight>
          </wp14:sizeRelV>
        </wp:anchor>
      </w:drawing>
    </w:r>
    <w:r>
      <w:rPr>
        <w:lang w:val="fr-CH"/>
      </w:rPr>
      <w:tab/>
    </w:r>
    <w:proofErr w:type="gramStart"/>
    <w:r>
      <w:rPr>
        <w:lang w:val="fr-CH"/>
      </w:rPr>
      <w:t>Phone:</w:t>
    </w:r>
    <w:proofErr w:type="gramEnd"/>
    <w:r>
      <w:rPr>
        <w:lang w:val="fr-CH"/>
      </w:rPr>
      <w:t xml:space="preserve"> +41 79 542 95 82</w:t>
    </w:r>
  </w:p>
  <w:p w14:paraId="5B98F78C" w14:textId="77777777" w:rsidR="00C85652" w:rsidRDefault="00C85652" w:rsidP="002C6C4F">
    <w:pPr>
      <w:pStyle w:val="Kopfzeile"/>
      <w:tabs>
        <w:tab w:val="left" w:pos="4703"/>
      </w:tabs>
      <w:rPr>
        <w:lang w:val="fr-CH"/>
      </w:rPr>
    </w:pPr>
  </w:p>
  <w:p w14:paraId="1D9840A0" w14:textId="77777777" w:rsidR="00C85652" w:rsidRDefault="00C85652" w:rsidP="002C6C4F">
    <w:pPr>
      <w:pStyle w:val="Kopfzeile"/>
      <w:tabs>
        <w:tab w:val="left" w:pos="4703"/>
      </w:tabs>
      <w:rPr>
        <w:lang w:val="fr-CH"/>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0573CF8"/>
    <w:multiLevelType w:val="hybridMultilevel"/>
    <w:tmpl w:val="831E97A6"/>
    <w:lvl w:ilvl="0" w:tplc="537653C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6C4F"/>
    <w:rsid w:val="00043C86"/>
    <w:rsid w:val="000632F9"/>
    <w:rsid w:val="0014418F"/>
    <w:rsid w:val="001F28DC"/>
    <w:rsid w:val="002711F8"/>
    <w:rsid w:val="002C6C4F"/>
    <w:rsid w:val="002E4AF8"/>
    <w:rsid w:val="00327558"/>
    <w:rsid w:val="00387418"/>
    <w:rsid w:val="00391F1F"/>
    <w:rsid w:val="003E1773"/>
    <w:rsid w:val="00537CF8"/>
    <w:rsid w:val="00547FA2"/>
    <w:rsid w:val="005E3840"/>
    <w:rsid w:val="00626B91"/>
    <w:rsid w:val="006D5EF2"/>
    <w:rsid w:val="00711C4C"/>
    <w:rsid w:val="007C237B"/>
    <w:rsid w:val="007E43C0"/>
    <w:rsid w:val="007E63C4"/>
    <w:rsid w:val="008B5262"/>
    <w:rsid w:val="00970F23"/>
    <w:rsid w:val="009E5EE5"/>
    <w:rsid w:val="009F7F75"/>
    <w:rsid w:val="00A11618"/>
    <w:rsid w:val="00A96020"/>
    <w:rsid w:val="00AA50A7"/>
    <w:rsid w:val="00B50E30"/>
    <w:rsid w:val="00C0345F"/>
    <w:rsid w:val="00C45274"/>
    <w:rsid w:val="00C83787"/>
    <w:rsid w:val="00C85652"/>
    <w:rsid w:val="00D47A83"/>
    <w:rsid w:val="00D5339D"/>
    <w:rsid w:val="00D62145"/>
    <w:rsid w:val="00E04857"/>
    <w:rsid w:val="00EC38A7"/>
    <w:rsid w:val="00F72A5E"/>
    <w:rsid w:val="00F86B54"/>
    <w:rsid w:val="00FC0A0F"/>
    <w:rsid w:val="00FE51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37D3341"/>
  <w15:chartTrackingRefBased/>
  <w15:docId w15:val="{02B90A3D-7DDF-4DF8-8434-FAFD9B276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C6C4F"/>
    <w:pPr>
      <w:tabs>
        <w:tab w:val="center" w:pos="4703"/>
        <w:tab w:val="right" w:pos="9406"/>
      </w:tabs>
      <w:spacing w:after="0" w:line="240" w:lineRule="auto"/>
    </w:pPr>
  </w:style>
  <w:style w:type="character" w:customStyle="1" w:styleId="KopfzeileZchn">
    <w:name w:val="Kopfzeile Zchn"/>
    <w:basedOn w:val="Absatz-Standardschriftart"/>
    <w:link w:val="Kopfzeile"/>
    <w:uiPriority w:val="99"/>
    <w:rsid w:val="002C6C4F"/>
  </w:style>
  <w:style w:type="paragraph" w:styleId="Fuzeile">
    <w:name w:val="footer"/>
    <w:basedOn w:val="Standard"/>
    <w:link w:val="FuzeileZchn"/>
    <w:uiPriority w:val="99"/>
    <w:unhideWhenUsed/>
    <w:rsid w:val="002C6C4F"/>
    <w:pPr>
      <w:tabs>
        <w:tab w:val="center" w:pos="4703"/>
        <w:tab w:val="right" w:pos="9406"/>
      </w:tabs>
      <w:spacing w:after="0" w:line="240" w:lineRule="auto"/>
    </w:pPr>
  </w:style>
  <w:style w:type="character" w:customStyle="1" w:styleId="FuzeileZchn">
    <w:name w:val="Fußzeile Zchn"/>
    <w:basedOn w:val="Absatz-Standardschriftart"/>
    <w:link w:val="Fuzeile"/>
    <w:uiPriority w:val="99"/>
    <w:rsid w:val="002C6C4F"/>
  </w:style>
  <w:style w:type="character" w:styleId="Hyperlink">
    <w:name w:val="Hyperlink"/>
    <w:basedOn w:val="Absatz-Standardschriftart"/>
    <w:uiPriority w:val="99"/>
    <w:unhideWhenUsed/>
    <w:rsid w:val="002C6C4F"/>
    <w:rPr>
      <w:color w:val="0563C1" w:themeColor="hyperlink"/>
      <w:u w:val="single"/>
    </w:rPr>
  </w:style>
  <w:style w:type="paragraph" w:styleId="Listenabsatz">
    <w:name w:val="List Paragraph"/>
    <w:basedOn w:val="Standard"/>
    <w:uiPriority w:val="34"/>
    <w:qFormat/>
    <w:rsid w:val="00547FA2"/>
    <w:pPr>
      <w:ind w:left="720"/>
      <w:contextualSpacing/>
    </w:pPr>
  </w:style>
  <w:style w:type="character" w:customStyle="1" w:styleId="NichtaufgelsteErwhnung1">
    <w:name w:val="Nicht aufgelöste Erwähnung1"/>
    <w:basedOn w:val="Absatz-Standardschriftart"/>
    <w:uiPriority w:val="99"/>
    <w:semiHidden/>
    <w:unhideWhenUsed/>
    <w:rsid w:val="00C0345F"/>
    <w:rPr>
      <w:color w:val="605E5C"/>
      <w:shd w:val="clear" w:color="auto" w:fill="E1DFDD"/>
    </w:rPr>
  </w:style>
  <w:style w:type="character" w:styleId="Kommentarzeichen">
    <w:name w:val="annotation reference"/>
    <w:basedOn w:val="Absatz-Standardschriftart"/>
    <w:uiPriority w:val="99"/>
    <w:semiHidden/>
    <w:unhideWhenUsed/>
    <w:rsid w:val="00B50E30"/>
    <w:rPr>
      <w:sz w:val="16"/>
      <w:szCs w:val="16"/>
    </w:rPr>
  </w:style>
  <w:style w:type="paragraph" w:styleId="Kommentartext">
    <w:name w:val="annotation text"/>
    <w:basedOn w:val="Standard"/>
    <w:link w:val="KommentartextZchn"/>
    <w:uiPriority w:val="99"/>
    <w:semiHidden/>
    <w:unhideWhenUsed/>
    <w:rsid w:val="00B50E30"/>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50E30"/>
    <w:rPr>
      <w:sz w:val="20"/>
      <w:szCs w:val="20"/>
    </w:rPr>
  </w:style>
  <w:style w:type="paragraph" w:styleId="Kommentarthema">
    <w:name w:val="annotation subject"/>
    <w:basedOn w:val="Kommentartext"/>
    <w:next w:val="Kommentartext"/>
    <w:link w:val="KommentarthemaZchn"/>
    <w:uiPriority w:val="99"/>
    <w:semiHidden/>
    <w:unhideWhenUsed/>
    <w:rsid w:val="00B50E30"/>
    <w:rPr>
      <w:b/>
      <w:bCs/>
    </w:rPr>
  </w:style>
  <w:style w:type="character" w:customStyle="1" w:styleId="KommentarthemaZchn">
    <w:name w:val="Kommentarthema Zchn"/>
    <w:basedOn w:val="KommentartextZchn"/>
    <w:link w:val="Kommentarthema"/>
    <w:uiPriority w:val="99"/>
    <w:semiHidden/>
    <w:rsid w:val="00B50E30"/>
    <w:rPr>
      <w:b/>
      <w:bCs/>
      <w:sz w:val="20"/>
      <w:szCs w:val="20"/>
    </w:rPr>
  </w:style>
  <w:style w:type="paragraph" w:styleId="Sprechblasentext">
    <w:name w:val="Balloon Text"/>
    <w:basedOn w:val="Standard"/>
    <w:link w:val="SprechblasentextZchn"/>
    <w:uiPriority w:val="99"/>
    <w:semiHidden/>
    <w:unhideWhenUsed/>
    <w:rsid w:val="002711F8"/>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711F8"/>
    <w:rPr>
      <w:rFonts w:ascii="Segoe UI" w:hAnsi="Segoe UI" w:cs="Segoe UI"/>
      <w:sz w:val="18"/>
      <w:szCs w:val="18"/>
    </w:rPr>
  </w:style>
  <w:style w:type="character" w:customStyle="1" w:styleId="NichtaufgelsteErwhnung2">
    <w:name w:val="Nicht aufgelöste Erwähnung2"/>
    <w:basedOn w:val="Absatz-Standardschriftart"/>
    <w:uiPriority w:val="99"/>
    <w:semiHidden/>
    <w:unhideWhenUsed/>
    <w:rsid w:val="005E38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ngdavos.ch/"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3" Type="http://schemas.openxmlformats.org/officeDocument/2006/relationships/hyperlink" Target="mailto:katja.baerenfaller@siaf.uzh.ch" TargetMode="External"/><Relationship Id="rId2" Type="http://schemas.openxmlformats.org/officeDocument/2006/relationships/image" Target="media/image5.jpg"/><Relationship Id="rId1" Type="http://schemas.openxmlformats.org/officeDocument/2006/relationships/image" Target="media/image4.pn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428</Words>
  <Characters>2700</Characters>
  <Application>Microsoft Office Word</Application>
  <DocSecurity>0</DocSecurity>
  <Lines>22</Lines>
  <Paragraphs>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Katja Baerenfaller</dc:creator>
  <cp:keywords/>
  <dc:description/>
  <cp:lastModifiedBy>Martina Schoch</cp:lastModifiedBy>
  <cp:revision>3</cp:revision>
  <cp:lastPrinted>2021-07-07T10:32:00Z</cp:lastPrinted>
  <dcterms:created xsi:type="dcterms:W3CDTF">2021-08-04T07:32:00Z</dcterms:created>
  <dcterms:modified xsi:type="dcterms:W3CDTF">2021-08-04T07:37:00Z</dcterms:modified>
</cp:coreProperties>
</file>