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F995" w14:textId="77777777" w:rsidR="007654B8" w:rsidRDefault="007654B8" w:rsidP="00C27322">
      <w:pPr>
        <w:pStyle w:val="SCNATDokumentTitel"/>
        <w:spacing w:before="0" w:after="120" w:line="240" w:lineRule="auto"/>
        <w:rPr>
          <w:sz w:val="32"/>
          <w:szCs w:val="32"/>
        </w:rPr>
      </w:pPr>
    </w:p>
    <w:p w14:paraId="5A767FAA" w14:textId="52169F78" w:rsidR="007654B8" w:rsidRDefault="007654B8" w:rsidP="00C27322">
      <w:pPr>
        <w:pStyle w:val="SCNATDokumentTitel"/>
        <w:spacing w:before="0" w:after="120" w:line="240" w:lineRule="auto"/>
        <w:rPr>
          <w:sz w:val="32"/>
          <w:szCs w:val="32"/>
        </w:rPr>
      </w:pPr>
    </w:p>
    <w:p w14:paraId="76CCB4B8" w14:textId="77777777" w:rsidR="00C27322" w:rsidRPr="00C27322" w:rsidRDefault="00C27322" w:rsidP="00C27322">
      <w:pPr>
        <w:pStyle w:val="SCNATDokumentTitel"/>
        <w:spacing w:before="0" w:after="120" w:line="240" w:lineRule="auto"/>
        <w:rPr>
          <w:sz w:val="32"/>
          <w:szCs w:val="32"/>
        </w:rPr>
      </w:pPr>
    </w:p>
    <w:p w14:paraId="4A055DA8" w14:textId="49158AB1" w:rsidR="007654B8" w:rsidRPr="007638B3" w:rsidRDefault="007654B8" w:rsidP="007654B8">
      <w:pPr>
        <w:pStyle w:val="SCNATDokumentTitel"/>
        <w:spacing w:before="0" w:after="120" w:line="240" w:lineRule="auto"/>
        <w:rPr>
          <w:sz w:val="32"/>
          <w:szCs w:val="32"/>
        </w:rPr>
      </w:pPr>
      <w:r w:rsidRPr="007638B3">
        <w:rPr>
          <w:sz w:val="32"/>
          <w:szCs w:val="32"/>
        </w:rPr>
        <w:t>Swiss Natural History Collections Network (</w:t>
      </w:r>
      <w:proofErr w:type="spellStart"/>
      <w:r w:rsidRPr="007638B3">
        <w:rPr>
          <w:sz w:val="32"/>
          <w:szCs w:val="32"/>
        </w:rPr>
        <w:t>SwissCollNet</w:t>
      </w:r>
      <w:proofErr w:type="spellEnd"/>
      <w:r w:rsidRPr="007638B3">
        <w:rPr>
          <w:sz w:val="32"/>
          <w:szCs w:val="32"/>
        </w:rPr>
        <w:t>)</w:t>
      </w:r>
    </w:p>
    <w:p w14:paraId="5E70F296" w14:textId="790EA859" w:rsidR="00DB67CC" w:rsidRDefault="00883B5E" w:rsidP="007654B8">
      <w:pPr>
        <w:pStyle w:val="SCNATGrundtex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636DDB">
        <w:rPr>
          <w:sz w:val="28"/>
          <w:szCs w:val="28"/>
        </w:rPr>
        <w:t xml:space="preserve">inancial </w:t>
      </w:r>
      <w:r w:rsidR="007654B8">
        <w:rPr>
          <w:sz w:val="28"/>
          <w:szCs w:val="28"/>
        </w:rPr>
        <w:t>report</w:t>
      </w:r>
      <w:r>
        <w:rPr>
          <w:sz w:val="28"/>
          <w:szCs w:val="28"/>
        </w:rPr>
        <w:t xml:space="preserve"> notice</w:t>
      </w:r>
    </w:p>
    <w:tbl>
      <w:tblPr>
        <w:tblStyle w:val="Grilledutableau"/>
        <w:tblW w:w="8957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785E07" w:rsidRPr="00795CAE" w14:paraId="1D0531C7" w14:textId="77777777" w:rsidTr="00883B5E">
        <w:trPr>
          <w:trHeight w:val="386"/>
        </w:trPr>
        <w:tc>
          <w:tcPr>
            <w:tcW w:w="8957" w:type="dxa"/>
            <w:shd w:val="clear" w:color="auto" w:fill="22567C" w:themeFill="accent2"/>
            <w:vAlign w:val="center"/>
          </w:tcPr>
          <w:p w14:paraId="287B4B51" w14:textId="77777777" w:rsidR="00785E07" w:rsidRPr="00785E07" w:rsidRDefault="00785E07" w:rsidP="00785E07">
            <w:pPr>
              <w:pStyle w:val="SCNATTabelleLauftext"/>
              <w:rPr>
                <w:color w:val="FFFFFF" w:themeColor="background1"/>
              </w:rPr>
            </w:pPr>
            <w:r w:rsidRPr="00785E07">
              <w:rPr>
                <w:color w:val="FFFFFF" w:themeColor="background1"/>
              </w:rPr>
              <w:t>INSTRUCTIONS - remove this box from the final document</w:t>
            </w:r>
          </w:p>
        </w:tc>
      </w:tr>
      <w:tr w:rsidR="00785E07" w:rsidRPr="00795CAE" w14:paraId="766D4EF1" w14:textId="77777777" w:rsidTr="00C27322">
        <w:trPr>
          <w:trHeight w:val="1527"/>
        </w:trPr>
        <w:tc>
          <w:tcPr>
            <w:tcW w:w="8957" w:type="dxa"/>
            <w:vAlign w:val="center"/>
          </w:tcPr>
          <w:p w14:paraId="56919947" w14:textId="744625E1" w:rsidR="00627541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This </w:t>
            </w:r>
            <w:r w:rsidR="00EA6DF0">
              <w:rPr>
                <w:color w:val="5A616A" w:themeColor="text1"/>
              </w:rPr>
              <w:t xml:space="preserve">is the template </w:t>
            </w:r>
            <w:r w:rsidRPr="00785E07">
              <w:rPr>
                <w:color w:val="5A616A" w:themeColor="text1"/>
              </w:rPr>
              <w:t xml:space="preserve">file to submit </w:t>
            </w:r>
            <w:r w:rsidR="00883B5E">
              <w:rPr>
                <w:color w:val="5A616A" w:themeColor="text1"/>
              </w:rPr>
              <w:t>your financial report notice</w:t>
            </w:r>
          </w:p>
          <w:p w14:paraId="78A92992" w14:textId="795FD746" w:rsidR="00785E07" w:rsidRPr="00785E07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The </w:t>
            </w:r>
            <w:r w:rsidR="00883B5E">
              <w:rPr>
                <w:color w:val="5A616A" w:themeColor="text1"/>
              </w:rPr>
              <w:t>notice</w:t>
            </w:r>
            <w:r w:rsidRPr="00785E07">
              <w:rPr>
                <w:color w:val="5A616A" w:themeColor="text1"/>
              </w:rPr>
              <w:t xml:space="preserve"> should follow the structure provided. Please keep the titles and remove the text of the descriptions.</w:t>
            </w:r>
          </w:p>
          <w:p w14:paraId="450C79C5" w14:textId="256DD1B0" w:rsidR="00785E07" w:rsidRPr="00785E07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The </w:t>
            </w:r>
            <w:r w:rsidR="00883B5E">
              <w:rPr>
                <w:color w:val="5A616A" w:themeColor="text1"/>
              </w:rPr>
              <w:t>notice</w:t>
            </w:r>
            <w:r w:rsidRPr="00785E07">
              <w:rPr>
                <w:color w:val="5A616A" w:themeColor="text1"/>
              </w:rPr>
              <w:t xml:space="preserve"> needs to be submitted in ENGLISH</w:t>
            </w:r>
            <w:r w:rsidR="00627541">
              <w:rPr>
                <w:color w:val="5A616A" w:themeColor="text1"/>
              </w:rPr>
              <w:t>.</w:t>
            </w:r>
          </w:p>
          <w:p w14:paraId="0AA85263" w14:textId="660ADD4E" w:rsidR="00785E07" w:rsidRPr="00785E07" w:rsidRDefault="00785E07" w:rsidP="00785E07">
            <w:pPr>
              <w:pStyle w:val="SCNATTabelleLauftext"/>
              <w:rPr>
                <w:color w:val="FFFFFF" w:themeColor="background1"/>
              </w:rPr>
            </w:pPr>
            <w:r w:rsidRPr="00785E07">
              <w:rPr>
                <w:color w:val="5A616A" w:themeColor="text1"/>
              </w:rPr>
              <w:t xml:space="preserve">This document has to be uploaded as a PDF when submitting the </w:t>
            </w:r>
            <w:r w:rsidR="00A43251">
              <w:rPr>
                <w:color w:val="5A616A" w:themeColor="text1"/>
              </w:rPr>
              <w:t>report</w:t>
            </w:r>
            <w:r w:rsidR="00A43251" w:rsidRPr="00785E07">
              <w:rPr>
                <w:color w:val="5A616A" w:themeColor="text1"/>
              </w:rPr>
              <w:t xml:space="preserve"> </w:t>
            </w:r>
            <w:r w:rsidRPr="00785E07">
              <w:rPr>
                <w:color w:val="5A616A" w:themeColor="text1"/>
              </w:rPr>
              <w:t>online.</w:t>
            </w:r>
          </w:p>
        </w:tc>
      </w:tr>
    </w:tbl>
    <w:p w14:paraId="70BDA8BF" w14:textId="77777777" w:rsidR="007654B8" w:rsidRDefault="007654B8" w:rsidP="006163B9">
      <w:pPr>
        <w:pStyle w:val="SCNATGrundtext"/>
      </w:pPr>
    </w:p>
    <w:p w14:paraId="053546FE" w14:textId="2C65DA25" w:rsidR="007654B8" w:rsidRPr="001E0304" w:rsidRDefault="00636DDB" w:rsidP="001E0304">
      <w:pPr>
        <w:pStyle w:val="SCNATTITEL1"/>
      </w:pPr>
      <w:r w:rsidRPr="001E0304">
        <w:t>Project details</w:t>
      </w:r>
    </w:p>
    <w:tbl>
      <w:tblPr>
        <w:tblStyle w:val="Grilledutableau"/>
        <w:tblW w:w="8693" w:type="dxa"/>
        <w:tblInd w:w="89" w:type="dxa"/>
        <w:tblLook w:val="04A0" w:firstRow="1" w:lastRow="0" w:firstColumn="1" w:lastColumn="0" w:noHBand="0" w:noVBand="1"/>
      </w:tblPr>
      <w:tblGrid>
        <w:gridCol w:w="2741"/>
        <w:gridCol w:w="5952"/>
      </w:tblGrid>
      <w:tr w:rsidR="0069741D" w:rsidRPr="00BE33DF" w14:paraId="29EB160F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2F5A4" w14:textId="77777777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Project number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671DE" w14:textId="14F9A1D3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proofErr w:type="spellStart"/>
            <w:r w:rsidRPr="004B3A7C">
              <w:rPr>
                <w:rFonts w:cs="Arial"/>
                <w:color w:val="5A616A" w:themeColor="text1"/>
                <w:lang w:val="en-US"/>
              </w:rPr>
              <w:t>SCN</w:t>
            </w:r>
            <w:r w:rsidR="001E180F">
              <w:rPr>
                <w:rFonts w:cs="Arial"/>
                <w:color w:val="5A616A" w:themeColor="text1"/>
                <w:lang w:val="en-US"/>
              </w:rPr>
              <w:t>xxx</w:t>
            </w:r>
            <w:proofErr w:type="spellEnd"/>
            <w:r w:rsidR="001E180F">
              <w:rPr>
                <w:rFonts w:cs="Arial"/>
                <w:color w:val="5A616A" w:themeColor="text1"/>
                <w:lang w:val="en-US"/>
              </w:rPr>
              <w:t>-AA</w:t>
            </w:r>
          </w:p>
        </w:tc>
      </w:tr>
      <w:tr w:rsidR="0069741D" w:rsidRPr="00BE33DF" w14:paraId="6684230C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A1112" w14:textId="77777777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Project title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DAE4B" w14:textId="5CA34412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r w:rsidRPr="004B3A7C">
              <w:rPr>
                <w:rFonts w:cs="Arial"/>
                <w:color w:val="5A616A" w:themeColor="text1"/>
                <w:lang w:val="en-US"/>
              </w:rPr>
              <w:t>Your text</w:t>
            </w:r>
          </w:p>
        </w:tc>
      </w:tr>
      <w:tr w:rsidR="0069741D" w:rsidRPr="00BE33DF" w14:paraId="09E22B48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417F36" w14:textId="2558F589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 xml:space="preserve">Project start – end </w:t>
            </w:r>
            <w:r w:rsidR="001E180F">
              <w:rPr>
                <w:rFonts w:cs="Arial"/>
                <w:lang w:val="en-US"/>
              </w:rPr>
              <w:t>dates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447C" w14:textId="3B464479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proofErr w:type="spell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r w:rsidRPr="004B3A7C">
              <w:rPr>
                <w:rFonts w:cs="Arial"/>
                <w:color w:val="5A616A" w:themeColor="text1"/>
                <w:lang w:val="en-US"/>
              </w:rPr>
              <w:t xml:space="preserve"> – </w:t>
            </w:r>
            <w:proofErr w:type="spellStart"/>
            <w:proofErr w:type="gram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proofErr w:type="gramEnd"/>
          </w:p>
        </w:tc>
      </w:tr>
      <w:tr w:rsidR="0069741D" w:rsidRPr="00BE33DF" w14:paraId="095558BF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321A7" w14:textId="77777777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Project duration (months)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EDBDC" w14:textId="2FB689DB" w:rsidR="0069741D" w:rsidRPr="004B3A7C" w:rsidRDefault="00DB67CC" w:rsidP="00C65536">
            <w:pPr>
              <w:rPr>
                <w:rFonts w:cs="Arial"/>
                <w:color w:val="5A616A" w:themeColor="text1"/>
                <w:lang w:val="en-US"/>
              </w:rPr>
            </w:pPr>
            <w:r>
              <w:rPr>
                <w:rFonts w:cs="Arial"/>
                <w:color w:val="5A616A" w:themeColor="text1"/>
                <w:lang w:val="en-US"/>
              </w:rPr>
              <w:t>xx m</w:t>
            </w:r>
            <w:r w:rsidR="004B3A7C" w:rsidRPr="004B3A7C">
              <w:rPr>
                <w:rFonts w:cs="Arial"/>
                <w:color w:val="5A616A" w:themeColor="text1"/>
                <w:lang w:val="en-US"/>
              </w:rPr>
              <w:t>onths</w:t>
            </w:r>
          </w:p>
        </w:tc>
      </w:tr>
      <w:tr w:rsidR="0069741D" w:rsidRPr="00BE33DF" w14:paraId="33C003A2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1C68B" w14:textId="0BD6E63D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Main grantee</w:t>
            </w:r>
            <w:r w:rsidR="006705DD" w:rsidRPr="00BE33D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A9AC3" w14:textId="5FCADEF5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r w:rsidRPr="004B3A7C">
              <w:rPr>
                <w:rFonts w:cs="Arial"/>
                <w:color w:val="5A616A" w:themeColor="text1"/>
                <w:lang w:val="en-US"/>
              </w:rPr>
              <w:t>First name, last name</w:t>
            </w:r>
          </w:p>
        </w:tc>
      </w:tr>
    </w:tbl>
    <w:p w14:paraId="115BE720" w14:textId="14C2CFA1" w:rsidR="002A6212" w:rsidRPr="00BE33DF" w:rsidRDefault="002A6212" w:rsidP="00751562">
      <w:pPr>
        <w:pStyle w:val="SCNATGrundtext"/>
      </w:pPr>
    </w:p>
    <w:tbl>
      <w:tblPr>
        <w:tblStyle w:val="Grilledutableau"/>
        <w:tblW w:w="8693" w:type="dxa"/>
        <w:tblInd w:w="89" w:type="dxa"/>
        <w:tblLook w:val="04A0" w:firstRow="1" w:lastRow="0" w:firstColumn="1" w:lastColumn="0" w:noHBand="0" w:noVBand="1"/>
      </w:tblPr>
      <w:tblGrid>
        <w:gridCol w:w="2741"/>
        <w:gridCol w:w="5952"/>
      </w:tblGrid>
      <w:tr w:rsidR="002F0099" w:rsidRPr="00BE33DF" w14:paraId="7D351B58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A41A7" w14:textId="6535BA9D" w:rsidR="002F0099" w:rsidRPr="00BE33DF" w:rsidRDefault="002F0099" w:rsidP="00D434B3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Reporting period</w:t>
            </w:r>
            <w:r w:rsidR="00F154D3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55545" w14:textId="7995966A" w:rsidR="002F0099" w:rsidRPr="004B3A7C" w:rsidRDefault="004B3A7C" w:rsidP="00D434B3">
            <w:pPr>
              <w:rPr>
                <w:rFonts w:cs="Arial"/>
                <w:color w:val="5A616A" w:themeColor="text1"/>
                <w:lang w:val="en-US"/>
              </w:rPr>
            </w:pPr>
            <w:r w:rsidRPr="004B3A7C">
              <w:rPr>
                <w:rFonts w:cs="Arial"/>
                <w:color w:val="5A616A" w:themeColor="text1"/>
                <w:lang w:val="en-US"/>
              </w:rPr>
              <w:t>(</w:t>
            </w:r>
            <w:proofErr w:type="spellStart"/>
            <w:proofErr w:type="gram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proofErr w:type="gramEnd"/>
            <w:r w:rsidRPr="004B3A7C">
              <w:rPr>
                <w:rFonts w:cs="Arial"/>
                <w:color w:val="5A616A" w:themeColor="text1"/>
                <w:lang w:val="en-US"/>
              </w:rPr>
              <w:t xml:space="preserve"> – </w:t>
            </w:r>
            <w:proofErr w:type="spell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r w:rsidRPr="004B3A7C">
              <w:rPr>
                <w:rFonts w:cs="Arial"/>
                <w:color w:val="5A616A" w:themeColor="text1"/>
                <w:lang w:val="en-US"/>
              </w:rPr>
              <w:t>)</w:t>
            </w:r>
          </w:p>
        </w:tc>
      </w:tr>
      <w:tr w:rsidR="002F0099" w:rsidRPr="00BE33DF" w14:paraId="3E6F2B0F" w14:textId="77777777" w:rsidTr="00C27322">
        <w:trPr>
          <w:trHeight w:val="1531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709A8" w14:textId="2E88022F" w:rsidR="002F0099" w:rsidRPr="00BE33DF" w:rsidRDefault="002F0099" w:rsidP="00D434B3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 xml:space="preserve">Report type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C130E" w14:textId="7D7A92D1" w:rsidR="001E180F" w:rsidRPr="001E180F" w:rsidRDefault="004B3A7C" w:rsidP="001E180F">
            <w:pPr>
              <w:pStyle w:val="SCNATTabelleLauftext"/>
              <w:rPr>
                <w:i/>
                <w:iCs/>
                <w:color w:val="5A616A" w:themeColor="text1"/>
                <w:lang w:val="en-US"/>
              </w:rPr>
            </w:pPr>
            <w:r w:rsidRPr="001E180F">
              <w:rPr>
                <w:i/>
                <w:iCs/>
                <w:color w:val="5A616A" w:themeColor="text1"/>
                <w:lang w:val="en-US"/>
              </w:rPr>
              <w:t>(</w:t>
            </w:r>
            <w:r w:rsidR="001E180F" w:rsidRPr="001E180F">
              <w:rPr>
                <w:i/>
                <w:iCs/>
                <w:color w:val="5A616A" w:themeColor="text1"/>
                <w:lang w:val="en-US"/>
              </w:rPr>
              <w:t>Tick</w:t>
            </w:r>
            <w:r w:rsidRPr="001E180F">
              <w:rPr>
                <w:i/>
                <w:iCs/>
                <w:color w:val="5A616A" w:themeColor="text1"/>
                <w:lang w:val="en-US"/>
              </w:rPr>
              <w:t xml:space="preserve"> the </w:t>
            </w:r>
            <w:r w:rsidR="004302A7">
              <w:rPr>
                <w:i/>
                <w:iCs/>
                <w:color w:val="5A616A" w:themeColor="text1"/>
                <w:lang w:val="en-US"/>
              </w:rPr>
              <w:t>appropriate</w:t>
            </w:r>
            <w:r w:rsidR="001E180F" w:rsidRPr="001E180F">
              <w:rPr>
                <w:i/>
                <w:iCs/>
                <w:color w:val="5A616A" w:themeColor="text1"/>
                <w:lang w:val="en-US"/>
              </w:rPr>
              <w:t xml:space="preserve"> </w:t>
            </w:r>
            <w:r w:rsidRPr="001E180F">
              <w:rPr>
                <w:i/>
                <w:iCs/>
                <w:color w:val="5A616A" w:themeColor="text1"/>
                <w:lang w:val="en-US"/>
              </w:rPr>
              <w:t>box)</w:t>
            </w:r>
          </w:p>
          <w:p w14:paraId="533079FC" w14:textId="77777777" w:rsidR="00BF53C0" w:rsidRDefault="00F154D3" w:rsidP="00376AF0">
            <w:pPr>
              <w:spacing w:line="360" w:lineRule="auto"/>
              <w:rPr>
                <w:rFonts w:cs="Arial"/>
                <w:lang w:val="en-US"/>
              </w:rPr>
            </w:pPr>
            <w:r w:rsidRPr="00F154D3">
              <w:rPr>
                <w:rFonts w:cs="Arial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154D3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lang w:val="en-US"/>
              </w:rPr>
            </w:r>
            <w:r w:rsidR="00000000">
              <w:rPr>
                <w:rFonts w:cs="Arial"/>
                <w:lang w:val="en-US"/>
              </w:rPr>
              <w:fldChar w:fldCharType="separate"/>
            </w:r>
            <w:r w:rsidRPr="00F154D3">
              <w:rPr>
                <w:rFonts w:cs="Arial"/>
                <w:lang w:val="en-US"/>
              </w:rPr>
              <w:fldChar w:fldCharType="end"/>
            </w:r>
            <w:bookmarkEnd w:id="0"/>
            <w:r>
              <w:rPr>
                <w:rFonts w:cs="Arial"/>
                <w:lang w:val="en-US"/>
              </w:rPr>
              <w:t xml:space="preserve"> Intermediate report </w:t>
            </w:r>
            <w:r w:rsidR="00D924A7">
              <w:rPr>
                <w:rFonts w:cs="Arial"/>
                <w:lang w:val="en-US"/>
              </w:rPr>
              <w:t>–</w:t>
            </w:r>
            <w:r w:rsidR="008C4B2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1</w:t>
            </w:r>
          </w:p>
          <w:p w14:paraId="6AB25A10" w14:textId="50FF263A" w:rsidR="00BF53C0" w:rsidRDefault="00F154D3" w:rsidP="00BF53C0">
            <w:pPr>
              <w:spacing w:line="360" w:lineRule="auto"/>
              <w:rPr>
                <w:rFonts w:cs="Arial"/>
                <w:lang w:val="en-US"/>
              </w:rPr>
            </w:pPr>
            <w:r w:rsidRPr="00F154D3">
              <w:rPr>
                <w:rFonts w:cs="Arial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154D3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lang w:val="en-US"/>
              </w:rPr>
            </w:r>
            <w:r w:rsidR="00000000">
              <w:rPr>
                <w:rFonts w:cs="Arial"/>
                <w:lang w:val="en-US"/>
              </w:rPr>
              <w:fldChar w:fldCharType="separate"/>
            </w:r>
            <w:r w:rsidRPr="00F154D3">
              <w:rPr>
                <w:rFonts w:cs="Arial"/>
                <w:lang w:val="en-US"/>
              </w:rPr>
              <w:fldChar w:fldCharType="end"/>
            </w:r>
            <w:bookmarkEnd w:id="1"/>
            <w:r>
              <w:rPr>
                <w:rFonts w:cs="Arial"/>
                <w:lang w:val="en-US"/>
              </w:rPr>
              <w:t xml:space="preserve"> Intermediate report </w:t>
            </w:r>
            <w:r w:rsidR="00BF53C0">
              <w:rPr>
                <w:rFonts w:cs="Arial"/>
                <w:lang w:val="en-US"/>
              </w:rPr>
              <w:t>–</w:t>
            </w:r>
            <w:r w:rsidR="008C4B2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2</w:t>
            </w:r>
          </w:p>
          <w:p w14:paraId="00EA7AA1" w14:textId="46FCC8DB" w:rsidR="00F154D3" w:rsidRPr="00F154D3" w:rsidRDefault="00F154D3" w:rsidP="00BF53C0">
            <w:pPr>
              <w:spacing w:line="360" w:lineRule="auto"/>
              <w:rPr>
                <w:rFonts w:cs="Arial"/>
                <w:lang w:val="en-US"/>
              </w:rPr>
            </w:pPr>
            <w:r w:rsidRPr="00F154D3">
              <w:rPr>
                <w:rFonts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F154D3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lang w:val="en-US"/>
              </w:rPr>
            </w:r>
            <w:r w:rsidR="00000000">
              <w:rPr>
                <w:rFonts w:cs="Arial"/>
                <w:lang w:val="en-US"/>
              </w:rPr>
              <w:fldChar w:fldCharType="separate"/>
            </w:r>
            <w:r w:rsidRPr="00F154D3">
              <w:rPr>
                <w:rFonts w:cs="Arial"/>
                <w:lang w:val="en-US"/>
              </w:rPr>
              <w:fldChar w:fldCharType="end"/>
            </w:r>
            <w:bookmarkEnd w:id="2"/>
            <w:r>
              <w:rPr>
                <w:rFonts w:cs="Arial"/>
                <w:lang w:val="en-US"/>
              </w:rPr>
              <w:t xml:space="preserve"> Final report</w:t>
            </w:r>
            <w:r w:rsidR="008C4B2E">
              <w:rPr>
                <w:rFonts w:cs="Arial"/>
                <w:lang w:val="en-US"/>
              </w:rPr>
              <w:t xml:space="preserve"> (all projects)</w:t>
            </w:r>
          </w:p>
        </w:tc>
      </w:tr>
    </w:tbl>
    <w:p w14:paraId="5852F41A" w14:textId="016B5B92" w:rsidR="00883B5E" w:rsidRDefault="00883B5E" w:rsidP="00C27322">
      <w:pPr>
        <w:pStyle w:val="SCNATGrundtext"/>
        <w:spacing w:line="240" w:lineRule="auto"/>
      </w:pPr>
    </w:p>
    <w:tbl>
      <w:tblPr>
        <w:tblStyle w:val="Grilledutableau"/>
        <w:tblpPr w:leftFromText="141" w:rightFromText="141" w:vertAnchor="text" w:horzAnchor="margin" w:tblpY="106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B3354" w:rsidRPr="00AE6599" w14:paraId="35FE519B" w14:textId="77777777" w:rsidTr="00EB3354">
        <w:trPr>
          <w:trHeight w:val="60"/>
        </w:trPr>
        <w:tc>
          <w:tcPr>
            <w:tcW w:w="9054" w:type="dxa"/>
            <w:shd w:val="clear" w:color="auto" w:fill="22567C" w:themeFill="accent2"/>
            <w:vAlign w:val="center"/>
          </w:tcPr>
          <w:p w14:paraId="25E0A3F2" w14:textId="77777777" w:rsidR="00EB3354" w:rsidRPr="00AE6599" w:rsidRDefault="00EB3354" w:rsidP="00EB3354">
            <w:pPr>
              <w:pStyle w:val="SCNATTabelleLauftext"/>
            </w:pPr>
            <w:r w:rsidRPr="005D2640">
              <w:rPr>
                <w:color w:val="FFFFFF" w:themeColor="background1"/>
              </w:rPr>
              <w:t>Description – to be removed from finalized report</w:t>
            </w:r>
          </w:p>
        </w:tc>
      </w:tr>
      <w:tr w:rsidR="00EB3354" w:rsidRPr="001E180F" w14:paraId="72E982ED" w14:textId="77777777" w:rsidTr="00EB3354">
        <w:tc>
          <w:tcPr>
            <w:tcW w:w="9054" w:type="dxa"/>
            <w:vAlign w:val="center"/>
          </w:tcPr>
          <w:p w14:paraId="2D6BAF78" w14:textId="5B8420A8" w:rsidR="00EB3354" w:rsidRDefault="00EB3354" w:rsidP="00EB3354">
            <w:pPr>
              <w:pStyle w:val="SCNATTabelleLauftext"/>
              <w:rPr>
                <w:color w:val="5A616A" w:themeColor="text1"/>
              </w:rPr>
            </w:pPr>
            <w:r w:rsidRPr="00EB3354">
              <w:rPr>
                <w:color w:val="5A616A" w:themeColor="text1"/>
              </w:rPr>
              <w:t xml:space="preserve">Please, briefly describe to which purposes the </w:t>
            </w:r>
            <w:proofErr w:type="spellStart"/>
            <w:r w:rsidRPr="00EB3354">
              <w:rPr>
                <w:color w:val="5A616A" w:themeColor="text1"/>
              </w:rPr>
              <w:t>SwissCollNet</w:t>
            </w:r>
            <w:proofErr w:type="spellEnd"/>
            <w:r w:rsidRPr="00EB3354">
              <w:rPr>
                <w:color w:val="5A616A" w:themeColor="text1"/>
              </w:rPr>
              <w:t xml:space="preserve"> funds and provided matching funds were spent during the reporting period.</w:t>
            </w:r>
          </w:p>
          <w:p w14:paraId="18BBDC34" w14:textId="1D0A4587" w:rsidR="00EB3354" w:rsidRDefault="00EB3354" w:rsidP="00EB3354">
            <w:pPr>
              <w:pStyle w:val="SCNATTabelleLauftext"/>
              <w:rPr>
                <w:color w:val="5A616A" w:themeColor="text1"/>
              </w:rPr>
            </w:pPr>
            <w:r w:rsidRPr="00EB3354">
              <w:rPr>
                <w:color w:val="5A616A" w:themeColor="text1"/>
              </w:rPr>
              <w:t>If there are significant deviations from</w:t>
            </w:r>
            <w:r w:rsidR="00A43251">
              <w:rPr>
                <w:color w:val="5A616A" w:themeColor="text1"/>
              </w:rPr>
              <w:t xml:space="preserve"> the</w:t>
            </w:r>
            <w:r w:rsidRPr="00EB3354">
              <w:rPr>
                <w:color w:val="5A616A" w:themeColor="text1"/>
              </w:rPr>
              <w:t xml:space="preserve"> initial budget, please justify these there.</w:t>
            </w:r>
          </w:p>
          <w:p w14:paraId="680C9A3D" w14:textId="6B37E36D" w:rsidR="00F72597" w:rsidRDefault="00F72597" w:rsidP="00C27322">
            <w:pPr>
              <w:pStyle w:val="SCNATTabelleLauftext"/>
              <w:rPr>
                <w:color w:val="5A616A" w:themeColor="text1"/>
              </w:rPr>
            </w:pPr>
            <w:r w:rsidRPr="00F72597">
              <w:rPr>
                <w:color w:val="5A616A" w:themeColor="text1"/>
              </w:rPr>
              <w:t xml:space="preserve">If you already submitted an intermediate report, only </w:t>
            </w:r>
            <w:r w:rsidR="008E1380">
              <w:rPr>
                <w:color w:val="5A616A" w:themeColor="text1"/>
              </w:rPr>
              <w:t xml:space="preserve">describe </w:t>
            </w:r>
            <w:r w:rsidRPr="00F72597">
              <w:rPr>
                <w:color w:val="5A616A" w:themeColor="text1"/>
              </w:rPr>
              <w:t>expenses and contributions for the period you</w:t>
            </w:r>
            <w:r>
              <w:rPr>
                <w:color w:val="5A616A" w:themeColor="text1"/>
              </w:rPr>
              <w:t xml:space="preserve"> a</w:t>
            </w:r>
            <w:r w:rsidRPr="00F72597">
              <w:rPr>
                <w:color w:val="5A616A" w:themeColor="text1"/>
              </w:rPr>
              <w:t>r</w:t>
            </w:r>
            <w:r>
              <w:rPr>
                <w:color w:val="5A616A" w:themeColor="text1"/>
              </w:rPr>
              <w:t>e</w:t>
            </w:r>
            <w:r w:rsidRPr="00F72597">
              <w:rPr>
                <w:color w:val="5A616A" w:themeColor="text1"/>
              </w:rPr>
              <w:t xml:space="preserve"> reporting on.</w:t>
            </w:r>
          </w:p>
          <w:p w14:paraId="68893600" w14:textId="5A78D191" w:rsidR="00EB3354" w:rsidRPr="00EB3354" w:rsidRDefault="00EB3354" w:rsidP="00C27322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Maximum of </w:t>
            </w:r>
            <w:r w:rsidR="00C27322">
              <w:rPr>
                <w:color w:val="5A616A" w:themeColor="text1"/>
              </w:rPr>
              <w:t>1</w:t>
            </w:r>
            <w:r>
              <w:rPr>
                <w:color w:val="5A616A" w:themeColor="text1"/>
              </w:rPr>
              <w:t>5</w:t>
            </w:r>
            <w:r w:rsidRPr="00785E07">
              <w:rPr>
                <w:color w:val="5A616A" w:themeColor="text1"/>
              </w:rPr>
              <w:t>00 characters (spaces included)</w:t>
            </w:r>
          </w:p>
        </w:tc>
      </w:tr>
    </w:tbl>
    <w:p w14:paraId="2803848B" w14:textId="503D8157" w:rsidR="00636DDB" w:rsidRPr="00636DDB" w:rsidRDefault="00EB3354" w:rsidP="001E0304">
      <w:pPr>
        <w:pStyle w:val="SCNATTITEL1"/>
      </w:pPr>
      <w:r>
        <w:t>Account notice</w:t>
      </w:r>
    </w:p>
    <w:p w14:paraId="51092802" w14:textId="527445F8" w:rsidR="00AD37A3" w:rsidRPr="00EB3354" w:rsidRDefault="00EB3354" w:rsidP="00C27322">
      <w:pPr>
        <w:rPr>
          <w:lang w:val="en-US" w:eastAsia="de-CH"/>
        </w:rPr>
      </w:pPr>
      <w:r>
        <w:rPr>
          <w:lang w:val="en-US" w:eastAsia="de-CH"/>
        </w:rPr>
        <w:t>Your text (MANDATORY)</w:t>
      </w:r>
    </w:p>
    <w:sectPr w:rsidR="00AD37A3" w:rsidRPr="00EB3354" w:rsidSect="008F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B197" w14:textId="77777777" w:rsidR="0055187F" w:rsidRDefault="0055187F" w:rsidP="007B7DB5">
      <w:r>
        <w:separator/>
      </w:r>
    </w:p>
  </w:endnote>
  <w:endnote w:type="continuationSeparator" w:id="0">
    <w:p w14:paraId="408B7878" w14:textId="77777777" w:rsidR="0055187F" w:rsidRDefault="0055187F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﷽﷽﷽﷽﷽﷽﷽﷽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CD65" w14:textId="77777777" w:rsidR="00553ED0" w:rsidRDefault="00553E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855A" w14:textId="4D9B56D1" w:rsidR="006163B9" w:rsidRPr="007654B8" w:rsidRDefault="00751562" w:rsidP="00751562">
    <w:pPr>
      <w:pStyle w:val="SCNATSeitenzahl"/>
      <w:rPr>
        <w:lang w:val="en-US"/>
      </w:rPr>
    </w:pPr>
    <w:r w:rsidRPr="007654B8">
      <w:rPr>
        <w:lang w:val="en-US"/>
      </w:rPr>
      <w:t>SCNAT</w:t>
    </w:r>
    <w:r w:rsidRPr="007654B8">
      <w:rPr>
        <w:rStyle w:val="SCNATPunktAbsender"/>
        <w:lang w:val="en-US"/>
      </w:rPr>
      <w:t> · </w:t>
    </w:r>
    <w:r w:rsidRPr="007654B8">
      <w:rPr>
        <w:lang w:val="en-US"/>
      </w:rPr>
      <w:t>Swiss Natural History Collections Network</w:t>
    </w:r>
    <w:r w:rsidRPr="007654B8">
      <w:rPr>
        <w:rStyle w:val="SCNATPunktAbsender"/>
        <w:lang w:val="en-US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BF53C0">
      <w:t>8 July 2022</w:t>
    </w:r>
    <w:r w:rsidRPr="009C3F07">
      <w:fldChar w:fldCharType="end"/>
    </w:r>
    <w:r w:rsidRPr="007654B8">
      <w:rPr>
        <w:lang w:val="en-US"/>
      </w:rPr>
      <w:tab/>
    </w:r>
    <w:r w:rsidRPr="00B05CD3">
      <w:fldChar w:fldCharType="begin"/>
    </w:r>
    <w:r w:rsidRPr="007654B8">
      <w:rPr>
        <w:lang w:val="en-US"/>
      </w:rPr>
      <w:instrText xml:space="preserve"> PAGE </w:instrText>
    </w:r>
    <w:r w:rsidRPr="00B05CD3">
      <w:fldChar w:fldCharType="separate"/>
    </w:r>
    <w:r w:rsidRPr="007654B8">
      <w:rPr>
        <w:lang w:val="en-US"/>
      </w:rPr>
      <w:t>2</w:t>
    </w:r>
    <w:r w:rsidRPr="00B05CD3">
      <w:fldChar w:fldCharType="end"/>
    </w:r>
    <w:r w:rsidRPr="007654B8">
      <w:rPr>
        <w:lang w:val="en-US"/>
      </w:rPr>
      <w:t>/</w:t>
    </w:r>
    <w:r w:rsidRPr="00B05CD3">
      <w:fldChar w:fldCharType="begin"/>
    </w:r>
    <w:r w:rsidRPr="007654B8">
      <w:rPr>
        <w:lang w:val="en-US"/>
      </w:rPr>
      <w:instrText xml:space="preserve"> NUMPAGES </w:instrText>
    </w:r>
    <w:r w:rsidRPr="00B05CD3">
      <w:fldChar w:fldCharType="separate"/>
    </w:r>
    <w:r w:rsidRPr="007654B8">
      <w:rPr>
        <w:lang w:val="en-US"/>
      </w:rPr>
      <w:t>2</w:t>
    </w:r>
    <w:r w:rsidRPr="00B05C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10B5" w14:textId="77777777" w:rsidR="006163B9" w:rsidRPr="007654B8" w:rsidRDefault="006163B9" w:rsidP="006163B9">
    <w:pPr>
      <w:pStyle w:val="SCNATAbsenderTitel"/>
      <w:rPr>
        <w:lang w:val="en-US"/>
      </w:rPr>
    </w:pPr>
    <w:r w:rsidRPr="007654B8">
      <w:rPr>
        <w:lang w:val="en-US"/>
      </w:rPr>
      <w:t>Swiss Academy of Sciences (SCNAT)</w:t>
    </w:r>
    <w:r w:rsidRPr="007654B8">
      <w:rPr>
        <w:rStyle w:val="SCNATPunktAbsender"/>
        <w:color w:val="auto"/>
        <w:lang w:val="en-US"/>
      </w:rPr>
      <w:t> · </w:t>
    </w:r>
    <w:r w:rsidRPr="007654B8">
      <w:rPr>
        <w:lang w:val="en-US"/>
      </w:rPr>
      <w:t>Swiss Natural History Collections Network</w:t>
    </w:r>
  </w:p>
  <w:p w14:paraId="421AC76C" w14:textId="77777777" w:rsidR="006163B9" w:rsidRPr="00AC00AD" w:rsidRDefault="006163B9" w:rsidP="006163B9">
    <w:pPr>
      <w:pStyle w:val="SCNATAbsender"/>
    </w:pPr>
    <w:r w:rsidRPr="00AC00AD">
      <w:t xml:space="preserve">House of </w:t>
    </w:r>
    <w:r w:rsidR="00553ED0" w:rsidRPr="00553ED0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14:paraId="186141A5" w14:textId="77777777" w:rsidR="006163B9" w:rsidRPr="007654B8" w:rsidRDefault="006163B9" w:rsidP="006163B9">
    <w:pPr>
      <w:pStyle w:val="SCNATAbsender"/>
    </w:pPr>
    <w:r w:rsidRPr="007654B8">
      <w:t>Dr Pia Stieger</w:t>
    </w:r>
    <w:r w:rsidRPr="007654B8">
      <w:rPr>
        <w:rStyle w:val="SCNATPunktAbsender"/>
      </w:rPr>
      <w:t> · </w:t>
    </w:r>
    <w:r w:rsidRPr="007654B8">
      <w:t>Head of SwissCollNet</w:t>
    </w:r>
    <w:r w:rsidRPr="007654B8">
      <w:rPr>
        <w:rStyle w:val="SCNATPunktAbsender"/>
      </w:rPr>
      <w:t> · </w:t>
    </w:r>
    <w:r w:rsidRPr="007654B8">
      <w:t>+41 31 306 93 39</w:t>
    </w:r>
    <w:r w:rsidRPr="007654B8">
      <w:rPr>
        <w:rStyle w:val="SCNATPunktAbsender"/>
      </w:rPr>
      <w:t> · </w:t>
    </w:r>
    <w:r w:rsidRPr="007654B8">
      <w:t>pia.stieger@scnat.ch</w:t>
    </w:r>
    <w:r w:rsidRPr="007654B8">
      <w:rPr>
        <w:rStyle w:val="SCNATPunktAbsender"/>
      </w:rPr>
      <w:t> · </w:t>
    </w:r>
    <w:r w:rsidRPr="007654B8">
      <w:t>swisscollnet.scnat.ch</w:t>
    </w:r>
    <w:r w:rsidRPr="007654B8">
      <w:rPr>
        <w:rStyle w:val="SCNATPunktAbsender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04A9" w14:textId="77777777" w:rsidR="0055187F" w:rsidRDefault="0055187F" w:rsidP="007B7DB5">
      <w:r>
        <w:separator/>
      </w:r>
    </w:p>
  </w:footnote>
  <w:footnote w:type="continuationSeparator" w:id="0">
    <w:p w14:paraId="00808263" w14:textId="77777777" w:rsidR="0055187F" w:rsidRDefault="0055187F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12E" w14:textId="77777777" w:rsidR="00553ED0" w:rsidRDefault="00553E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78C" w14:textId="77777777" w:rsidR="00573DBF" w:rsidRPr="00495B6F" w:rsidRDefault="00495B6F" w:rsidP="00495B6F">
    <w:pPr>
      <w:pStyle w:val="SCNATKopfzeile"/>
    </w:pPr>
    <w:r>
      <w:t>Enter document titl</w:t>
    </w:r>
    <w:r w:rsidR="007C20F3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6A00" w14:textId="77777777" w:rsidR="007B7DB5" w:rsidRDefault="007B7DB5" w:rsidP="00C05F14">
    <w:pPr>
      <w:pStyle w:val="En-tt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5E16A617" wp14:editId="25EEA297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1" cy="86399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0B10849"/>
    <w:multiLevelType w:val="hybridMultilevel"/>
    <w:tmpl w:val="09E62D26"/>
    <w:lvl w:ilvl="0" w:tplc="7604F23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013843"/>
    <w:multiLevelType w:val="hybridMultilevel"/>
    <w:tmpl w:val="67BC2E08"/>
    <w:lvl w:ilvl="0" w:tplc="7604F23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665F2"/>
    <w:multiLevelType w:val="hybridMultilevel"/>
    <w:tmpl w:val="489049A6"/>
    <w:lvl w:ilvl="0" w:tplc="C2FAAADC">
      <w:start w:val="2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225D9"/>
    <w:multiLevelType w:val="multilevel"/>
    <w:tmpl w:val="42D0B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4002945">
    <w:abstractNumId w:val="14"/>
  </w:num>
  <w:num w:numId="2" w16cid:durableId="259415558">
    <w:abstractNumId w:val="15"/>
  </w:num>
  <w:num w:numId="3" w16cid:durableId="278606954">
    <w:abstractNumId w:val="1"/>
  </w:num>
  <w:num w:numId="4" w16cid:durableId="738819954">
    <w:abstractNumId w:val="0"/>
  </w:num>
  <w:num w:numId="5" w16cid:durableId="1404061745">
    <w:abstractNumId w:val="2"/>
  </w:num>
  <w:num w:numId="6" w16cid:durableId="847526082">
    <w:abstractNumId w:val="3"/>
  </w:num>
  <w:num w:numId="7" w16cid:durableId="1896355754">
    <w:abstractNumId w:val="8"/>
  </w:num>
  <w:num w:numId="8" w16cid:durableId="1503546232">
    <w:abstractNumId w:val="4"/>
  </w:num>
  <w:num w:numId="9" w16cid:durableId="853762839">
    <w:abstractNumId w:val="5"/>
  </w:num>
  <w:num w:numId="10" w16cid:durableId="1537621980">
    <w:abstractNumId w:val="6"/>
  </w:num>
  <w:num w:numId="11" w16cid:durableId="1463697585">
    <w:abstractNumId w:val="7"/>
  </w:num>
  <w:num w:numId="12" w16cid:durableId="1507088593">
    <w:abstractNumId w:val="9"/>
  </w:num>
  <w:num w:numId="13" w16cid:durableId="1333602184">
    <w:abstractNumId w:val="13"/>
  </w:num>
  <w:num w:numId="14" w16cid:durableId="897784265">
    <w:abstractNumId w:val="10"/>
  </w:num>
  <w:num w:numId="15" w16cid:durableId="1649701735">
    <w:abstractNumId w:val="16"/>
  </w:num>
  <w:num w:numId="16" w16cid:durableId="1353654362">
    <w:abstractNumId w:val="12"/>
  </w:num>
  <w:num w:numId="17" w16cid:durableId="128477525">
    <w:abstractNumId w:val="18"/>
  </w:num>
  <w:num w:numId="18" w16cid:durableId="282462303">
    <w:abstractNumId w:val="20"/>
  </w:num>
  <w:num w:numId="19" w16cid:durableId="87434075">
    <w:abstractNumId w:val="11"/>
  </w:num>
  <w:num w:numId="20" w16cid:durableId="94059188">
    <w:abstractNumId w:val="17"/>
  </w:num>
  <w:num w:numId="21" w16cid:durableId="1758792079">
    <w:abstractNumId w:val="19"/>
  </w:num>
  <w:num w:numId="22" w16cid:durableId="1233346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B8"/>
    <w:rsid w:val="00010332"/>
    <w:rsid w:val="000270AC"/>
    <w:rsid w:val="000452ED"/>
    <w:rsid w:val="00060944"/>
    <w:rsid w:val="000B5E36"/>
    <w:rsid w:val="000D68F6"/>
    <w:rsid w:val="000F1887"/>
    <w:rsid w:val="00112484"/>
    <w:rsid w:val="00116CF2"/>
    <w:rsid w:val="00126547"/>
    <w:rsid w:val="001477D9"/>
    <w:rsid w:val="001661AD"/>
    <w:rsid w:val="00185A32"/>
    <w:rsid w:val="00194A7A"/>
    <w:rsid w:val="001A2210"/>
    <w:rsid w:val="001B0728"/>
    <w:rsid w:val="001B1022"/>
    <w:rsid w:val="001C084A"/>
    <w:rsid w:val="001E0304"/>
    <w:rsid w:val="001E180F"/>
    <w:rsid w:val="001F0F10"/>
    <w:rsid w:val="001F4723"/>
    <w:rsid w:val="001F5316"/>
    <w:rsid w:val="001F5AFA"/>
    <w:rsid w:val="002049C0"/>
    <w:rsid w:val="0022232C"/>
    <w:rsid w:val="002568FB"/>
    <w:rsid w:val="00265ED7"/>
    <w:rsid w:val="00287EE3"/>
    <w:rsid w:val="002A3BD5"/>
    <w:rsid w:val="002A6212"/>
    <w:rsid w:val="002D23E0"/>
    <w:rsid w:val="002F0099"/>
    <w:rsid w:val="0031398E"/>
    <w:rsid w:val="003557EA"/>
    <w:rsid w:val="00356345"/>
    <w:rsid w:val="00375B88"/>
    <w:rsid w:val="0037676A"/>
    <w:rsid w:val="00376AF0"/>
    <w:rsid w:val="00392DC7"/>
    <w:rsid w:val="00396406"/>
    <w:rsid w:val="0039641D"/>
    <w:rsid w:val="003A074F"/>
    <w:rsid w:val="003A0FFD"/>
    <w:rsid w:val="003D2D6B"/>
    <w:rsid w:val="004302A7"/>
    <w:rsid w:val="0046218E"/>
    <w:rsid w:val="004761A9"/>
    <w:rsid w:val="0048125E"/>
    <w:rsid w:val="0048733A"/>
    <w:rsid w:val="00495B6F"/>
    <w:rsid w:val="00497719"/>
    <w:rsid w:val="004A0F62"/>
    <w:rsid w:val="004B3A7C"/>
    <w:rsid w:val="004C0C82"/>
    <w:rsid w:val="004C5BF4"/>
    <w:rsid w:val="004D6EAE"/>
    <w:rsid w:val="004E1316"/>
    <w:rsid w:val="004E3A76"/>
    <w:rsid w:val="00511974"/>
    <w:rsid w:val="0051296C"/>
    <w:rsid w:val="00551212"/>
    <w:rsid w:val="0055187F"/>
    <w:rsid w:val="00553ED0"/>
    <w:rsid w:val="00573DBF"/>
    <w:rsid w:val="00582F38"/>
    <w:rsid w:val="00583294"/>
    <w:rsid w:val="00584179"/>
    <w:rsid w:val="00586C71"/>
    <w:rsid w:val="005948A7"/>
    <w:rsid w:val="005A3338"/>
    <w:rsid w:val="005D2640"/>
    <w:rsid w:val="005F26A7"/>
    <w:rsid w:val="006163B9"/>
    <w:rsid w:val="00627541"/>
    <w:rsid w:val="00636DDB"/>
    <w:rsid w:val="00657E8C"/>
    <w:rsid w:val="006705DD"/>
    <w:rsid w:val="0069741D"/>
    <w:rsid w:val="006A1230"/>
    <w:rsid w:val="006D336B"/>
    <w:rsid w:val="007031D5"/>
    <w:rsid w:val="00721D75"/>
    <w:rsid w:val="007455C4"/>
    <w:rsid w:val="00751562"/>
    <w:rsid w:val="007633FE"/>
    <w:rsid w:val="007654B8"/>
    <w:rsid w:val="007819CF"/>
    <w:rsid w:val="00785E07"/>
    <w:rsid w:val="0079013F"/>
    <w:rsid w:val="00795710"/>
    <w:rsid w:val="007A4E97"/>
    <w:rsid w:val="007A6D72"/>
    <w:rsid w:val="007B616E"/>
    <w:rsid w:val="007B7DB5"/>
    <w:rsid w:val="007C20F3"/>
    <w:rsid w:val="007D01CB"/>
    <w:rsid w:val="007F44A7"/>
    <w:rsid w:val="007F53D8"/>
    <w:rsid w:val="00803198"/>
    <w:rsid w:val="00810618"/>
    <w:rsid w:val="00845696"/>
    <w:rsid w:val="00867ABE"/>
    <w:rsid w:val="00881DE4"/>
    <w:rsid w:val="00883B5E"/>
    <w:rsid w:val="008914F1"/>
    <w:rsid w:val="008C0849"/>
    <w:rsid w:val="008C0D79"/>
    <w:rsid w:val="008C33EE"/>
    <w:rsid w:val="008C4B2E"/>
    <w:rsid w:val="008D04F3"/>
    <w:rsid w:val="008E1380"/>
    <w:rsid w:val="008E4802"/>
    <w:rsid w:val="008F17A3"/>
    <w:rsid w:val="00925CA5"/>
    <w:rsid w:val="0093083D"/>
    <w:rsid w:val="00936F97"/>
    <w:rsid w:val="00971C91"/>
    <w:rsid w:val="00975AA3"/>
    <w:rsid w:val="009B27B5"/>
    <w:rsid w:val="00A26CA7"/>
    <w:rsid w:val="00A43048"/>
    <w:rsid w:val="00A43251"/>
    <w:rsid w:val="00A729DD"/>
    <w:rsid w:val="00A903D6"/>
    <w:rsid w:val="00AD37A3"/>
    <w:rsid w:val="00AD475A"/>
    <w:rsid w:val="00AE6599"/>
    <w:rsid w:val="00B0796D"/>
    <w:rsid w:val="00B26856"/>
    <w:rsid w:val="00B44667"/>
    <w:rsid w:val="00B550DF"/>
    <w:rsid w:val="00B66C1F"/>
    <w:rsid w:val="00BB5724"/>
    <w:rsid w:val="00BB5F38"/>
    <w:rsid w:val="00BC30BD"/>
    <w:rsid w:val="00BE33DF"/>
    <w:rsid w:val="00BF53C0"/>
    <w:rsid w:val="00C05F14"/>
    <w:rsid w:val="00C27322"/>
    <w:rsid w:val="00C77EF3"/>
    <w:rsid w:val="00C8392E"/>
    <w:rsid w:val="00C870B0"/>
    <w:rsid w:val="00C9242F"/>
    <w:rsid w:val="00CD5FA4"/>
    <w:rsid w:val="00CE033B"/>
    <w:rsid w:val="00CF1DA0"/>
    <w:rsid w:val="00D168A1"/>
    <w:rsid w:val="00D323F2"/>
    <w:rsid w:val="00D67A98"/>
    <w:rsid w:val="00D90415"/>
    <w:rsid w:val="00D919DE"/>
    <w:rsid w:val="00D924A7"/>
    <w:rsid w:val="00DA0E25"/>
    <w:rsid w:val="00DB07BA"/>
    <w:rsid w:val="00DB67CC"/>
    <w:rsid w:val="00DC15F9"/>
    <w:rsid w:val="00DC18A8"/>
    <w:rsid w:val="00DF343E"/>
    <w:rsid w:val="00E11F5C"/>
    <w:rsid w:val="00E32A57"/>
    <w:rsid w:val="00E35986"/>
    <w:rsid w:val="00EA6DF0"/>
    <w:rsid w:val="00EB3354"/>
    <w:rsid w:val="00EB5EE5"/>
    <w:rsid w:val="00EB7D12"/>
    <w:rsid w:val="00EE0BC6"/>
    <w:rsid w:val="00F021A0"/>
    <w:rsid w:val="00F154D3"/>
    <w:rsid w:val="00F376BC"/>
    <w:rsid w:val="00F72597"/>
    <w:rsid w:val="00FB60A2"/>
    <w:rsid w:val="00FD2284"/>
    <w:rsid w:val="00FD5697"/>
    <w:rsid w:val="00FD5CEF"/>
    <w:rsid w:val="00FE722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BE4"/>
  <w15:chartTrackingRefBased/>
  <w15:docId w15:val="{3BEA3AE5-7E80-3246-8196-FC52D39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5C"/>
    <w:pPr>
      <w:spacing w:line="260" w:lineRule="exact"/>
    </w:pPr>
    <w:rPr>
      <w:rFonts w:ascii="Avenir Next" w:eastAsia="Times New Roman" w:hAnsi="Avenir Next" w:cs="Times New Roman"/>
      <w:sz w:val="20"/>
      <w:lang w:val="en-GB" w:eastAsia="de-DE"/>
    </w:rPr>
  </w:style>
  <w:style w:type="paragraph" w:styleId="Titre1">
    <w:name w:val="heading 1"/>
    <w:basedOn w:val="Normal"/>
    <w:next w:val="Normal"/>
    <w:link w:val="Titre1Car"/>
    <w:qFormat/>
    <w:rsid w:val="00E11F5C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E11F5C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E11F5C"/>
    <w:pPr>
      <w:keepNext/>
      <w:spacing w:before="240" w:after="60"/>
      <w:outlineLvl w:val="2"/>
    </w:pPr>
    <w:rPr>
      <w:rFonts w:ascii="Helvetica" w:hAnsi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E11F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character" w:styleId="Lienhypertextesuivivisit">
    <w:name w:val="FollowedHyperlink"/>
    <w:aliases w:val="SCNAT_BesuchterLink"/>
    <w:basedOn w:val="Policepardfaut"/>
    <w:uiPriority w:val="99"/>
    <w:semiHidden/>
    <w:unhideWhenUsed/>
    <w:qFormat/>
    <w:rsid w:val="00E11F5C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Policepardfaut"/>
    <w:uiPriority w:val="1"/>
    <w:qFormat/>
    <w:rsid w:val="00E11F5C"/>
    <w:rPr>
      <w:rFonts w:ascii="Avenir Next Demi Bold" w:hAnsi="Avenir Next Demi Bold"/>
      <w:b/>
      <w:bCs/>
      <w:i w:val="0"/>
      <w:sz w:val="20"/>
    </w:rPr>
  </w:style>
  <w:style w:type="character" w:styleId="Lienhypertexte">
    <w:name w:val="Hyperlink"/>
    <w:aliases w:val="SCNAT_Hyperlink"/>
    <w:basedOn w:val="SCNATHervorhebungGrundtext"/>
    <w:uiPriority w:val="99"/>
    <w:unhideWhenUsed/>
    <w:qFormat/>
    <w:rsid w:val="00E11F5C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Normal"/>
    <w:qFormat/>
    <w:rsid w:val="00E11F5C"/>
    <w:pPr>
      <w:spacing w:after="120"/>
    </w:pPr>
  </w:style>
  <w:style w:type="paragraph" w:customStyle="1" w:styleId="SCNATAbsender">
    <w:name w:val="SCNAT_Absender"/>
    <w:basedOn w:val="SCNATGrundtext"/>
    <w:qFormat/>
    <w:rsid w:val="00E11F5C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E11F5C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E11F5C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E11F5C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E11F5C"/>
    <w:pPr>
      <w:spacing w:after="360"/>
    </w:pPr>
  </w:style>
  <w:style w:type="paragraph" w:customStyle="1" w:styleId="SCNATEmpfnger">
    <w:name w:val="SCNAT_Empfänger"/>
    <w:basedOn w:val="SCNATGrundtext"/>
    <w:qFormat/>
    <w:rsid w:val="00E11F5C"/>
    <w:pPr>
      <w:spacing w:after="0" w:line="240" w:lineRule="auto"/>
    </w:pPr>
  </w:style>
  <w:style w:type="paragraph" w:customStyle="1" w:styleId="SCNATKastenText">
    <w:name w:val="SCNAT_Kasten_Text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E11F5C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Aucuneliste"/>
    <w:rsid w:val="00E11F5C"/>
    <w:pPr>
      <w:numPr>
        <w:numId w:val="1"/>
      </w:numPr>
    </w:pPr>
  </w:style>
  <w:style w:type="character" w:customStyle="1" w:styleId="SCNATPunktAbsender">
    <w:name w:val="SCNAT_Punkt_Absender"/>
    <w:basedOn w:val="Policepardfaut"/>
    <w:uiPriority w:val="1"/>
    <w:qFormat/>
    <w:rsid w:val="00E11F5C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Normal"/>
    <w:qFormat/>
    <w:rsid w:val="00E11F5C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E11F5C"/>
    <w:pPr>
      <w:spacing w:after="0" w:line="240" w:lineRule="auto"/>
    </w:pPr>
  </w:style>
  <w:style w:type="table" w:customStyle="1" w:styleId="SCNATTabelle">
    <w:name w:val="SCNAT_Tabelle"/>
    <w:basedOn w:val="TableauNormal"/>
    <w:rsid w:val="00E11F5C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E11F5C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E11F5C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E11F5C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5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5C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Titre1Car">
    <w:name w:val="Titre 1 Car"/>
    <w:basedOn w:val="Policepardfaut"/>
    <w:link w:val="Titre1"/>
    <w:rsid w:val="00E11F5C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Titre2Car">
    <w:name w:val="Titre 2 Car"/>
    <w:basedOn w:val="Policepardfaut"/>
    <w:link w:val="Titre2"/>
    <w:rsid w:val="00E11F5C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Titre3Car">
    <w:name w:val="Titre 3 Car"/>
    <w:basedOn w:val="Policepardfaut"/>
    <w:link w:val="Titre3"/>
    <w:rsid w:val="00E11F5C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E11F5C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Grilledutableau">
    <w:name w:val="Table Grid"/>
    <w:aliases w:val="SCNAT_Tabellenraster"/>
    <w:basedOn w:val="TableauNormal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E11F5C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Normal"/>
    <w:qFormat/>
    <w:rsid w:val="00E11F5C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Normal"/>
    <w:qFormat/>
    <w:rsid w:val="00E11F5C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Normal"/>
    <w:qFormat/>
    <w:rsid w:val="00E11F5C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Rvision">
    <w:name w:val="Revision"/>
    <w:hidden/>
    <w:uiPriority w:val="99"/>
    <w:semiHidden/>
    <w:rsid w:val="00E11F5C"/>
  </w:style>
  <w:style w:type="paragraph" w:customStyle="1" w:styleId="SCNATBerichtTitel">
    <w:name w:val="SCNAT_Bericht_Titel"/>
    <w:basedOn w:val="SCNATGrundtext"/>
    <w:next w:val="SCNATGrundtext"/>
    <w:qFormat/>
    <w:rsid w:val="00E11F5C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E11F5C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Normal"/>
    <w:uiPriority w:val="99"/>
    <w:rsid w:val="00E11F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Aucuneliste"/>
    <w:rsid w:val="00E11F5C"/>
    <w:pPr>
      <w:numPr>
        <w:numId w:val="13"/>
      </w:numPr>
    </w:pPr>
  </w:style>
  <w:style w:type="paragraph" w:styleId="Notedebasdepage">
    <w:name w:val="footnote text"/>
    <w:basedOn w:val="Normal"/>
    <w:link w:val="NotedebasdepageCar"/>
    <w:semiHidden/>
    <w:rsid w:val="00E11F5C"/>
    <w:pPr>
      <w:spacing w:line="240" w:lineRule="exact"/>
    </w:pPr>
    <w:rPr>
      <w:rFonts w:eastAsia="Times"/>
      <w:sz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11F5C"/>
    <w:rPr>
      <w:rFonts w:ascii="Avenir Next" w:eastAsia="Times" w:hAnsi="Avenir Next" w:cs="Times New Roman"/>
      <w:lang w:val="en-US" w:eastAsia="de-DE"/>
    </w:rPr>
  </w:style>
  <w:style w:type="character" w:styleId="Appelnotedebasdep">
    <w:name w:val="footnote reference"/>
    <w:basedOn w:val="Policepardfaut"/>
    <w:semiHidden/>
    <w:rsid w:val="00E11F5C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E11F5C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E11F5C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E11F5C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E11F5C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E11F5C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Normal"/>
    <w:next w:val="Normal"/>
    <w:qFormat/>
    <w:rsid w:val="00E11F5C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Normal"/>
    <w:next w:val="Normal"/>
    <w:qFormat/>
    <w:rsid w:val="00E11F5C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E11F5C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E11F5C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Normal"/>
    <w:qFormat/>
    <w:rsid w:val="00E11F5C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E11F5C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E11F5C"/>
    <w:rPr>
      <w:i/>
      <w:iCs/>
    </w:rPr>
  </w:style>
  <w:style w:type="paragraph" w:customStyle="1" w:styleId="SCNATProtokollTitel">
    <w:name w:val="SCNAT_Protokoll_Titel"/>
    <w:basedOn w:val="Normal"/>
    <w:qFormat/>
    <w:rsid w:val="00E11F5C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E11F5C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E11F5C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Normal"/>
    <w:qFormat/>
    <w:rsid w:val="00E11F5C"/>
    <w:pPr>
      <w:pBdr>
        <w:top w:val="dotted" w:sz="4" w:space="8" w:color="auto"/>
      </w:pBdr>
    </w:pPr>
    <w:rPr>
      <w:b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BE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3_/9kh_f0j17k50qxwv34z01d700000gp/T/ch.scnat.templateserver-temp1075402868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88B4C-FE1E-DF4C-A507-96B3BD0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ch.scnat.templateserver-temp1075402868.dotx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Swiss Academy of Sciences (SCNAT)</Company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2022-06-22T13:09:00Z</cp:lastPrinted>
  <dcterms:created xsi:type="dcterms:W3CDTF">2022-07-08T09:37:00Z</dcterms:created>
  <dcterms:modified xsi:type="dcterms:W3CDTF">2022-07-20T09:04:00Z</dcterms:modified>
  <cp:category/>
</cp:coreProperties>
</file>